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AF6" w:rsidRPr="00F63CA5" w:rsidRDefault="00CE373D" w:rsidP="00AA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bookmarkStart w:id="0" w:name="_GoBack"/>
      <w:bookmarkEnd w:id="0"/>
      <w:r>
        <w:rPr>
          <w:rFonts w:cs="Calibri"/>
        </w:rPr>
        <w:t xml:space="preserve">            </w:t>
      </w:r>
      <w:r w:rsidR="00B235CD">
        <w:rPr>
          <w:rFonts w:cs="Calibri"/>
        </w:rPr>
        <w:tab/>
      </w:r>
      <w:r w:rsidR="00B235CD">
        <w:rPr>
          <w:rFonts w:cs="Calibri"/>
        </w:rPr>
        <w:tab/>
      </w:r>
      <w:r w:rsidR="00B235CD">
        <w:rPr>
          <w:rFonts w:cs="Calibri"/>
        </w:rPr>
        <w:tab/>
      </w:r>
      <w:r w:rsidR="00B235CD">
        <w:rPr>
          <w:rFonts w:cs="Calibri"/>
        </w:rPr>
        <w:tab/>
      </w:r>
      <w:r w:rsidR="00B235CD">
        <w:rPr>
          <w:rFonts w:cs="Calibri"/>
        </w:rPr>
        <w:tab/>
      </w:r>
      <w:r w:rsidR="00B235CD">
        <w:rPr>
          <w:rFonts w:cs="Calibri"/>
        </w:rPr>
        <w:tab/>
      </w:r>
      <w:r w:rsidR="00B235CD">
        <w:rPr>
          <w:rFonts w:cs="Calibri"/>
        </w:rPr>
        <w:tab/>
      </w:r>
      <w:r w:rsidR="00B235CD">
        <w:rPr>
          <w:rFonts w:cs="Calibri"/>
        </w:rPr>
        <w:tab/>
      </w:r>
      <w:r w:rsidR="00B235CD">
        <w:rPr>
          <w:rFonts w:cs="Calibri"/>
        </w:rPr>
        <w:tab/>
      </w:r>
      <w:r w:rsidR="00B235CD">
        <w:rPr>
          <w:rFonts w:cs="Calibri"/>
        </w:rPr>
        <w:tab/>
      </w:r>
      <w:r w:rsidR="00B235CD">
        <w:rPr>
          <w:rFonts w:cs="Calibri"/>
        </w:rPr>
        <w:tab/>
      </w:r>
      <w:r w:rsidR="00B235CD">
        <w:rPr>
          <w:rFonts w:cs="Calibri"/>
        </w:rPr>
        <w:tab/>
      </w:r>
      <w:r w:rsidR="00B235CD">
        <w:rPr>
          <w:rFonts w:cs="Calibri"/>
        </w:rPr>
        <w:tab/>
      </w:r>
      <w:r w:rsidR="00B235CD">
        <w:rPr>
          <w:rFonts w:cs="Calibri"/>
        </w:rPr>
        <w:tab/>
      </w:r>
      <w:r w:rsidR="002F0AF6" w:rsidRPr="007D7A11">
        <w:t xml:space="preserve">              </w:t>
      </w:r>
      <w:r w:rsidR="00934A35">
        <w:tab/>
      </w:r>
      <w:r w:rsidR="00934A35">
        <w:tab/>
      </w:r>
      <w:r w:rsidR="00934A35">
        <w:tab/>
      </w:r>
      <w:r w:rsidR="00934A35">
        <w:tab/>
      </w:r>
      <w:r w:rsidR="00934A35">
        <w:tab/>
      </w:r>
      <w:r w:rsidR="00934A35">
        <w:tab/>
      </w:r>
      <w:r w:rsidR="00934A35">
        <w:tab/>
      </w:r>
      <w:r w:rsidR="00934A35">
        <w:tab/>
      </w:r>
      <w:r w:rsidR="00934A35">
        <w:tab/>
      </w:r>
      <w:r w:rsidR="00934A35">
        <w:tab/>
      </w:r>
      <w:r w:rsidR="00934A35">
        <w:tab/>
      </w:r>
      <w:r w:rsidR="00934A35">
        <w:tab/>
      </w:r>
      <w:r w:rsidR="00B235CD">
        <w:tab/>
      </w:r>
      <w:r w:rsidR="00AA5A47">
        <w:tab/>
      </w:r>
      <w:r w:rsidR="00AA5A47">
        <w:tab/>
      </w:r>
      <w:r w:rsidR="00AA5A47">
        <w:tab/>
      </w:r>
      <w:r w:rsidR="00AA5A47">
        <w:tab/>
      </w:r>
      <w:r w:rsidR="00AA5A47">
        <w:tab/>
      </w:r>
      <w:r w:rsidR="00AA5A47">
        <w:tab/>
      </w:r>
      <w:r w:rsidR="00AA5A47">
        <w:tab/>
      </w:r>
      <w:r w:rsidR="00AA5A47">
        <w:tab/>
      </w:r>
      <w:r w:rsidR="00AA5A47">
        <w:tab/>
      </w:r>
      <w:r w:rsidR="00B235CD" w:rsidRPr="00F63CA5">
        <w:rPr>
          <w:rFonts w:ascii="Courier New" w:eastAsia="Times New Roman" w:hAnsi="Courier New" w:cs="Courier New"/>
          <w:lang w:eastAsia="ru-RU"/>
        </w:rPr>
        <w:t>Приложение № 1</w:t>
      </w:r>
      <w:r w:rsidR="0065591A" w:rsidRPr="00F63CA5">
        <w:rPr>
          <w:rFonts w:ascii="Courier New" w:eastAsia="Times New Roman" w:hAnsi="Courier New" w:cs="Courier New"/>
          <w:lang w:eastAsia="ru-RU"/>
        </w:rPr>
        <w:tab/>
      </w:r>
      <w:r w:rsidR="0065591A" w:rsidRPr="00F63CA5">
        <w:rPr>
          <w:rFonts w:ascii="Courier New" w:eastAsia="Times New Roman" w:hAnsi="Courier New" w:cs="Courier New"/>
          <w:lang w:eastAsia="ru-RU"/>
        </w:rPr>
        <w:tab/>
      </w:r>
      <w:r w:rsidR="002F0AF6" w:rsidRPr="00F63CA5">
        <w:rPr>
          <w:rFonts w:ascii="Courier New" w:eastAsia="Times New Roman" w:hAnsi="Courier New" w:cs="Courier New"/>
          <w:lang w:eastAsia="ru-RU"/>
        </w:rPr>
        <w:t xml:space="preserve">                 </w:t>
      </w:r>
      <w:r w:rsidR="005D6845" w:rsidRPr="00F63CA5">
        <w:rPr>
          <w:rFonts w:ascii="Courier New" w:eastAsia="Times New Roman" w:hAnsi="Courier New" w:cs="Courier New"/>
          <w:lang w:eastAsia="ru-RU"/>
        </w:rPr>
        <w:tab/>
      </w:r>
      <w:r w:rsidR="005D6845" w:rsidRPr="00F63CA5">
        <w:rPr>
          <w:rFonts w:ascii="Courier New" w:eastAsia="Times New Roman" w:hAnsi="Courier New" w:cs="Courier New"/>
          <w:lang w:eastAsia="ru-RU"/>
        </w:rPr>
        <w:tab/>
      </w:r>
      <w:r w:rsidR="005D6845" w:rsidRPr="00F63CA5">
        <w:rPr>
          <w:rFonts w:ascii="Courier New" w:eastAsia="Times New Roman" w:hAnsi="Courier New" w:cs="Courier New"/>
          <w:lang w:eastAsia="ru-RU"/>
        </w:rPr>
        <w:tab/>
      </w:r>
      <w:r w:rsidR="005D6845" w:rsidRPr="00F63CA5">
        <w:rPr>
          <w:rFonts w:ascii="Courier New" w:eastAsia="Times New Roman" w:hAnsi="Courier New" w:cs="Courier New"/>
          <w:lang w:eastAsia="ru-RU"/>
        </w:rPr>
        <w:tab/>
      </w:r>
      <w:r w:rsidR="005D6845" w:rsidRPr="00F63CA5">
        <w:rPr>
          <w:rFonts w:ascii="Courier New" w:eastAsia="Times New Roman" w:hAnsi="Courier New" w:cs="Courier New"/>
          <w:lang w:eastAsia="ru-RU"/>
        </w:rPr>
        <w:tab/>
      </w:r>
      <w:r w:rsidR="005D6845" w:rsidRPr="00F63CA5">
        <w:rPr>
          <w:rFonts w:ascii="Courier New" w:eastAsia="Times New Roman" w:hAnsi="Courier New" w:cs="Courier New"/>
          <w:lang w:eastAsia="ru-RU"/>
        </w:rPr>
        <w:tab/>
      </w:r>
      <w:r w:rsidR="005D6845" w:rsidRPr="00F63CA5">
        <w:rPr>
          <w:rFonts w:ascii="Courier New" w:eastAsia="Times New Roman" w:hAnsi="Courier New" w:cs="Courier New"/>
          <w:lang w:eastAsia="ru-RU"/>
        </w:rPr>
        <w:tab/>
      </w:r>
      <w:r w:rsidR="005D6845" w:rsidRPr="00F63CA5">
        <w:rPr>
          <w:rFonts w:ascii="Courier New" w:eastAsia="Times New Roman" w:hAnsi="Courier New" w:cs="Courier New"/>
          <w:lang w:eastAsia="ru-RU"/>
        </w:rPr>
        <w:tab/>
      </w:r>
      <w:r w:rsidR="005D6845" w:rsidRPr="00F63CA5">
        <w:rPr>
          <w:rFonts w:ascii="Courier New" w:eastAsia="Times New Roman" w:hAnsi="Courier New" w:cs="Courier New"/>
          <w:lang w:eastAsia="ru-RU"/>
        </w:rPr>
        <w:tab/>
      </w:r>
      <w:r w:rsidR="0065591A" w:rsidRPr="00F63CA5">
        <w:rPr>
          <w:rFonts w:ascii="Courier New" w:eastAsia="Times New Roman" w:hAnsi="Courier New" w:cs="Courier New"/>
          <w:lang w:eastAsia="ru-RU"/>
        </w:rPr>
        <w:tab/>
      </w:r>
      <w:r w:rsidR="00ED6226">
        <w:rPr>
          <w:rFonts w:ascii="Courier New" w:eastAsia="Times New Roman" w:hAnsi="Courier New" w:cs="Courier New"/>
          <w:lang w:eastAsia="ru-RU"/>
        </w:rPr>
        <w:tab/>
      </w:r>
      <w:r w:rsidR="00ED6226">
        <w:rPr>
          <w:rFonts w:ascii="Courier New" w:eastAsia="Times New Roman" w:hAnsi="Courier New" w:cs="Courier New"/>
          <w:lang w:eastAsia="ru-RU"/>
        </w:rPr>
        <w:tab/>
        <w:t xml:space="preserve">Утверждено </w:t>
      </w:r>
      <w:r w:rsidR="0065591A" w:rsidRPr="00F63CA5">
        <w:rPr>
          <w:rFonts w:ascii="Courier New" w:eastAsia="Times New Roman" w:hAnsi="Courier New" w:cs="Courier New"/>
          <w:lang w:eastAsia="ru-RU"/>
        </w:rPr>
        <w:t>п</w:t>
      </w:r>
      <w:r w:rsidR="00AC2267" w:rsidRPr="00F63CA5">
        <w:rPr>
          <w:rFonts w:ascii="Courier New" w:eastAsia="Times New Roman" w:hAnsi="Courier New" w:cs="Courier New"/>
          <w:lang w:eastAsia="ru-RU"/>
        </w:rPr>
        <w:t>остановлени</w:t>
      </w:r>
      <w:r w:rsidR="00ED6226">
        <w:rPr>
          <w:rFonts w:ascii="Courier New" w:eastAsia="Times New Roman" w:hAnsi="Courier New" w:cs="Courier New"/>
          <w:lang w:eastAsia="ru-RU"/>
        </w:rPr>
        <w:t>ем Главы</w:t>
      </w:r>
      <w:r w:rsidR="00AC2267" w:rsidRPr="00F63CA5">
        <w:rPr>
          <w:rFonts w:ascii="Courier New" w:eastAsia="Times New Roman" w:hAnsi="Courier New" w:cs="Courier New"/>
          <w:lang w:eastAsia="ru-RU"/>
        </w:rPr>
        <w:t xml:space="preserve"> </w:t>
      </w:r>
      <w:r w:rsidR="0065591A" w:rsidRPr="00F63CA5">
        <w:rPr>
          <w:rFonts w:ascii="Courier New" w:eastAsia="Times New Roman" w:hAnsi="Courier New" w:cs="Courier New"/>
          <w:lang w:eastAsia="ru-RU"/>
        </w:rPr>
        <w:t>города Реутов</w:t>
      </w:r>
      <w:r w:rsidR="00742BFD" w:rsidRPr="00F63CA5">
        <w:rPr>
          <w:rFonts w:ascii="Courier New" w:eastAsia="Times New Roman" w:hAnsi="Courier New" w:cs="Courier New"/>
          <w:lang w:eastAsia="ru-RU"/>
        </w:rPr>
        <w:t xml:space="preserve"> </w:t>
      </w:r>
    </w:p>
    <w:p w:rsidR="002F0AF6" w:rsidRPr="007D7A11" w:rsidRDefault="002F0AF6" w:rsidP="002F0AF6">
      <w:pPr>
        <w:pStyle w:val="ConsPlusNonformat"/>
        <w:rPr>
          <w:sz w:val="22"/>
          <w:szCs w:val="22"/>
        </w:rPr>
      </w:pPr>
      <w:r w:rsidRPr="007D7A11">
        <w:rPr>
          <w:sz w:val="22"/>
          <w:szCs w:val="22"/>
        </w:rPr>
        <w:t xml:space="preserve">                 </w:t>
      </w:r>
      <w:r w:rsidR="005D6845" w:rsidRPr="007D7A11">
        <w:rPr>
          <w:sz w:val="22"/>
          <w:szCs w:val="22"/>
        </w:rPr>
        <w:tab/>
      </w:r>
      <w:r w:rsidR="005D6845" w:rsidRPr="007D7A11">
        <w:rPr>
          <w:sz w:val="22"/>
          <w:szCs w:val="22"/>
        </w:rPr>
        <w:tab/>
      </w:r>
      <w:r w:rsidR="005D6845" w:rsidRPr="007D7A11">
        <w:rPr>
          <w:sz w:val="22"/>
          <w:szCs w:val="22"/>
        </w:rPr>
        <w:tab/>
      </w:r>
      <w:r w:rsidR="005D6845" w:rsidRPr="007D7A11">
        <w:rPr>
          <w:sz w:val="22"/>
          <w:szCs w:val="22"/>
        </w:rPr>
        <w:tab/>
      </w:r>
      <w:r w:rsidR="005D6845" w:rsidRPr="007D7A11">
        <w:rPr>
          <w:sz w:val="22"/>
          <w:szCs w:val="22"/>
        </w:rPr>
        <w:tab/>
      </w:r>
      <w:r w:rsidR="005D6845" w:rsidRPr="007D7A11">
        <w:rPr>
          <w:sz w:val="22"/>
          <w:szCs w:val="22"/>
        </w:rPr>
        <w:tab/>
      </w:r>
      <w:r w:rsidR="005D6845" w:rsidRPr="007D7A11">
        <w:rPr>
          <w:sz w:val="22"/>
          <w:szCs w:val="22"/>
        </w:rPr>
        <w:tab/>
      </w:r>
      <w:r w:rsidR="005D6845" w:rsidRPr="007D7A11">
        <w:rPr>
          <w:sz w:val="22"/>
          <w:szCs w:val="22"/>
        </w:rPr>
        <w:tab/>
      </w:r>
      <w:r w:rsidR="005D6845" w:rsidRPr="007D7A11">
        <w:rPr>
          <w:sz w:val="22"/>
          <w:szCs w:val="22"/>
        </w:rPr>
        <w:tab/>
      </w:r>
      <w:r w:rsidR="0065591A">
        <w:rPr>
          <w:sz w:val="22"/>
          <w:szCs w:val="22"/>
        </w:rPr>
        <w:tab/>
        <w:t>от «</w:t>
      </w:r>
      <w:r w:rsidR="00ED6226">
        <w:rPr>
          <w:sz w:val="22"/>
          <w:szCs w:val="22"/>
        </w:rPr>
        <w:t>___</w:t>
      </w:r>
      <w:r w:rsidR="0065591A">
        <w:rPr>
          <w:sz w:val="22"/>
          <w:szCs w:val="22"/>
        </w:rPr>
        <w:t xml:space="preserve">» </w:t>
      </w:r>
      <w:r w:rsidR="00ED6226">
        <w:rPr>
          <w:sz w:val="22"/>
          <w:szCs w:val="22"/>
          <w:u w:val="single"/>
        </w:rPr>
        <w:t>_______</w:t>
      </w:r>
      <w:r w:rsidR="0065591A">
        <w:rPr>
          <w:sz w:val="22"/>
          <w:szCs w:val="22"/>
        </w:rPr>
        <w:t xml:space="preserve"> </w:t>
      </w:r>
      <w:r w:rsidR="00ED6226" w:rsidRPr="00ED6226">
        <w:rPr>
          <w:sz w:val="22"/>
          <w:szCs w:val="22"/>
        </w:rPr>
        <w:t>___</w:t>
      </w:r>
      <w:r w:rsidR="00ED6226">
        <w:rPr>
          <w:sz w:val="22"/>
          <w:szCs w:val="22"/>
        </w:rPr>
        <w:t>__</w:t>
      </w:r>
      <w:r w:rsidR="0065591A" w:rsidRPr="00ED6226">
        <w:rPr>
          <w:sz w:val="22"/>
          <w:szCs w:val="22"/>
        </w:rPr>
        <w:t xml:space="preserve"> года</w:t>
      </w:r>
      <w:r w:rsidR="00ED6226">
        <w:rPr>
          <w:sz w:val="22"/>
          <w:szCs w:val="22"/>
        </w:rPr>
        <w:t xml:space="preserve">  </w:t>
      </w:r>
      <w:r w:rsidR="00ED6226" w:rsidRPr="00ED6226">
        <w:rPr>
          <w:sz w:val="22"/>
          <w:szCs w:val="22"/>
        </w:rPr>
        <w:t xml:space="preserve">  </w:t>
      </w:r>
      <w:r w:rsidR="00ED6226" w:rsidRPr="00ED6226">
        <w:t xml:space="preserve">№ </w:t>
      </w:r>
      <w:r w:rsidR="00ED6226">
        <w:rPr>
          <w:u w:val="single"/>
        </w:rPr>
        <w:t>______</w:t>
      </w:r>
      <w:r w:rsidR="000B7E42">
        <w:rPr>
          <w:u w:val="single"/>
        </w:rPr>
        <w:t>__</w:t>
      </w:r>
    </w:p>
    <w:p w:rsidR="002F0AF6" w:rsidRPr="00934A35" w:rsidRDefault="002F0AF6" w:rsidP="002F0AF6">
      <w:pPr>
        <w:pStyle w:val="ConsPlusNonformat"/>
        <w:rPr>
          <w:sz w:val="18"/>
          <w:szCs w:val="18"/>
        </w:rPr>
      </w:pPr>
      <w:r w:rsidRPr="007D7A11">
        <w:rPr>
          <w:sz w:val="22"/>
          <w:szCs w:val="22"/>
        </w:rPr>
        <w:t xml:space="preserve">     </w:t>
      </w:r>
      <w:r w:rsidR="00934A35">
        <w:rPr>
          <w:sz w:val="22"/>
          <w:szCs w:val="22"/>
        </w:rPr>
        <w:tab/>
      </w:r>
      <w:r w:rsidR="00934A35">
        <w:rPr>
          <w:sz w:val="22"/>
          <w:szCs w:val="22"/>
        </w:rPr>
        <w:tab/>
      </w:r>
      <w:r w:rsidR="00934A35">
        <w:rPr>
          <w:sz w:val="22"/>
          <w:szCs w:val="22"/>
        </w:rPr>
        <w:tab/>
      </w:r>
      <w:r w:rsidR="00934A35">
        <w:rPr>
          <w:sz w:val="22"/>
          <w:szCs w:val="22"/>
        </w:rPr>
        <w:tab/>
      </w:r>
      <w:r w:rsidR="00934A35">
        <w:rPr>
          <w:sz w:val="22"/>
          <w:szCs w:val="22"/>
        </w:rPr>
        <w:tab/>
      </w:r>
      <w:r w:rsidR="00934A35">
        <w:rPr>
          <w:sz w:val="22"/>
          <w:szCs w:val="22"/>
        </w:rPr>
        <w:tab/>
      </w:r>
      <w:r w:rsidR="00934A35">
        <w:rPr>
          <w:sz w:val="22"/>
          <w:szCs w:val="22"/>
        </w:rPr>
        <w:tab/>
      </w:r>
      <w:r w:rsidR="00934A35">
        <w:rPr>
          <w:sz w:val="22"/>
          <w:szCs w:val="22"/>
        </w:rPr>
        <w:tab/>
      </w:r>
      <w:r w:rsidR="00934A35">
        <w:rPr>
          <w:sz w:val="22"/>
          <w:szCs w:val="22"/>
        </w:rPr>
        <w:tab/>
      </w:r>
      <w:r w:rsidR="00934A35">
        <w:rPr>
          <w:sz w:val="22"/>
          <w:szCs w:val="22"/>
        </w:rPr>
        <w:tab/>
      </w:r>
      <w:r w:rsidR="00934A35">
        <w:rPr>
          <w:sz w:val="22"/>
          <w:szCs w:val="22"/>
        </w:rPr>
        <w:tab/>
      </w:r>
      <w:r w:rsidR="00934A35">
        <w:rPr>
          <w:sz w:val="22"/>
          <w:szCs w:val="22"/>
        </w:rPr>
        <w:tab/>
      </w:r>
    </w:p>
    <w:p w:rsidR="002F0AF6" w:rsidRPr="007D7A11" w:rsidRDefault="002F0AF6" w:rsidP="002F0AF6">
      <w:pPr>
        <w:pStyle w:val="ConsPlusNonformat"/>
        <w:rPr>
          <w:sz w:val="22"/>
          <w:szCs w:val="22"/>
        </w:rPr>
      </w:pPr>
    </w:p>
    <w:p w:rsidR="002F0AF6" w:rsidRPr="007D7A11" w:rsidRDefault="002F0AF6" w:rsidP="000D70E7">
      <w:pPr>
        <w:pStyle w:val="ConsPlusNonformat"/>
        <w:jc w:val="center"/>
        <w:rPr>
          <w:sz w:val="22"/>
          <w:szCs w:val="22"/>
        </w:rPr>
      </w:pPr>
      <w:bookmarkStart w:id="1" w:name="Par183"/>
      <w:bookmarkEnd w:id="1"/>
      <w:r w:rsidRPr="007D7A11">
        <w:rPr>
          <w:sz w:val="22"/>
          <w:szCs w:val="22"/>
        </w:rPr>
        <w:t>СХЕМА</w:t>
      </w:r>
    </w:p>
    <w:p w:rsidR="002F0AF6" w:rsidRPr="007D7A11" w:rsidRDefault="002F0AF6" w:rsidP="000D70E7">
      <w:pPr>
        <w:pStyle w:val="ConsPlusNonformat"/>
        <w:jc w:val="center"/>
        <w:rPr>
          <w:sz w:val="22"/>
          <w:szCs w:val="22"/>
        </w:rPr>
      </w:pPr>
      <w:r w:rsidRPr="007D7A11">
        <w:rPr>
          <w:sz w:val="22"/>
          <w:szCs w:val="22"/>
        </w:rPr>
        <w:t>размещения нестационарных торговых объектов на территории</w:t>
      </w:r>
    </w:p>
    <w:p w:rsidR="004A2749" w:rsidRPr="007D7A11" w:rsidRDefault="00F71D98" w:rsidP="00F71D98">
      <w:pPr>
        <w:pStyle w:val="ConsPlusNonformat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</w:t>
      </w:r>
      <w:r w:rsidR="004A2749" w:rsidRPr="007D7A11">
        <w:rPr>
          <w:sz w:val="22"/>
          <w:szCs w:val="22"/>
          <w:u w:val="single"/>
        </w:rPr>
        <w:t>городского округа Реутов Московской области________________</w:t>
      </w:r>
    </w:p>
    <w:p w:rsidR="002F0AF6" w:rsidRPr="00892C40" w:rsidRDefault="002F0AF6" w:rsidP="000D70E7">
      <w:pPr>
        <w:pStyle w:val="ConsPlusNonformat"/>
        <w:jc w:val="center"/>
        <w:rPr>
          <w:sz w:val="18"/>
          <w:szCs w:val="18"/>
        </w:rPr>
      </w:pPr>
      <w:r w:rsidRPr="00892C40">
        <w:rPr>
          <w:sz w:val="18"/>
          <w:szCs w:val="18"/>
        </w:rPr>
        <w:t>(наименование муниципального образования Московской области)</w:t>
      </w:r>
    </w:p>
    <w:p w:rsidR="002F0AF6" w:rsidRDefault="002F0AF6" w:rsidP="003B600A">
      <w:pPr>
        <w:pStyle w:val="ConsPlusNonformat"/>
        <w:jc w:val="center"/>
        <w:rPr>
          <w:sz w:val="22"/>
          <w:szCs w:val="22"/>
        </w:rPr>
      </w:pPr>
      <w:r w:rsidRPr="007D7A11">
        <w:rPr>
          <w:sz w:val="22"/>
          <w:szCs w:val="22"/>
        </w:rPr>
        <w:t>на 20</w:t>
      </w:r>
      <w:r w:rsidR="000D70E7">
        <w:rPr>
          <w:sz w:val="22"/>
          <w:szCs w:val="22"/>
        </w:rPr>
        <w:t>1</w:t>
      </w:r>
      <w:r w:rsidR="00AC3332">
        <w:rPr>
          <w:sz w:val="22"/>
          <w:szCs w:val="22"/>
        </w:rPr>
        <w:t>4</w:t>
      </w:r>
      <w:r w:rsidR="00F71D98">
        <w:rPr>
          <w:sz w:val="22"/>
          <w:szCs w:val="22"/>
        </w:rPr>
        <w:t xml:space="preserve"> - 201</w:t>
      </w:r>
      <w:r w:rsidR="0048398F">
        <w:rPr>
          <w:sz w:val="22"/>
          <w:szCs w:val="22"/>
        </w:rPr>
        <w:t>8</w:t>
      </w:r>
      <w:r w:rsidR="00F71D98">
        <w:rPr>
          <w:sz w:val="22"/>
          <w:szCs w:val="22"/>
        </w:rPr>
        <w:t xml:space="preserve"> </w:t>
      </w:r>
      <w:r w:rsidRPr="007D7A11">
        <w:rPr>
          <w:sz w:val="22"/>
          <w:szCs w:val="22"/>
        </w:rPr>
        <w:t>год</w:t>
      </w:r>
      <w:r w:rsidR="00F71D98">
        <w:rPr>
          <w:sz w:val="22"/>
          <w:szCs w:val="22"/>
        </w:rPr>
        <w:t>ы</w:t>
      </w:r>
    </w:p>
    <w:p w:rsidR="00F71D98" w:rsidRPr="007D7A11" w:rsidRDefault="00F71D98" w:rsidP="003B600A">
      <w:pPr>
        <w:pStyle w:val="ConsPlusNonformat"/>
        <w:jc w:val="center"/>
        <w:rPr>
          <w:rFonts w:cs="Calibri"/>
        </w:rPr>
      </w:pP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2268"/>
        <w:gridCol w:w="2693"/>
        <w:gridCol w:w="2126"/>
        <w:gridCol w:w="1701"/>
        <w:gridCol w:w="2410"/>
      </w:tblGrid>
      <w:tr w:rsidR="006246EA" w:rsidRPr="007D7A11" w:rsidTr="00A8102A">
        <w:trPr>
          <w:trHeight w:val="136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8" w:rsidRPr="007D7A11" w:rsidRDefault="00F71D98" w:rsidP="00B34DE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8" w:rsidRPr="007D7A11" w:rsidRDefault="00F71D98" w:rsidP="009944FD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Адресные </w:t>
            </w:r>
            <w:r w:rsidRPr="007D7A11">
              <w:rPr>
                <w:rFonts w:ascii="Courier New" w:hAnsi="Courier New" w:cs="Courier New"/>
              </w:rPr>
              <w:br/>
              <w:t>ориентиры</w:t>
            </w:r>
            <w:r w:rsidRPr="007D7A11">
              <w:rPr>
                <w:rFonts w:ascii="Courier New" w:hAnsi="Courier New" w:cs="Courier New"/>
              </w:rPr>
              <w:br/>
              <w:t>нестаци</w:t>
            </w:r>
            <w:r>
              <w:rPr>
                <w:rFonts w:ascii="Courier New" w:hAnsi="Courier New" w:cs="Courier New"/>
              </w:rPr>
              <w:t>онарного</w:t>
            </w:r>
            <w:r w:rsidRPr="007D7A11">
              <w:rPr>
                <w:rFonts w:ascii="Courier New" w:hAnsi="Courier New" w:cs="Courier New"/>
              </w:rPr>
              <w:br/>
              <w:t>торгового</w:t>
            </w:r>
            <w:r w:rsidRPr="007D7A11">
              <w:rPr>
                <w:rFonts w:ascii="Courier New" w:hAnsi="Courier New" w:cs="Courier New"/>
              </w:rPr>
              <w:br/>
              <w:t xml:space="preserve">объекта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8" w:rsidRPr="007D7A11" w:rsidRDefault="00F71D98" w:rsidP="009944FD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Вид         </w:t>
            </w:r>
            <w:r w:rsidRPr="007D7A11">
              <w:rPr>
                <w:rFonts w:ascii="Courier New" w:hAnsi="Courier New" w:cs="Courier New"/>
              </w:rPr>
              <w:br/>
              <w:t>нестационар</w:t>
            </w:r>
            <w:r>
              <w:rPr>
                <w:rFonts w:ascii="Courier New" w:hAnsi="Courier New" w:cs="Courier New"/>
              </w:rPr>
              <w:t>ного</w:t>
            </w:r>
            <w:r w:rsidRPr="007D7A11">
              <w:rPr>
                <w:rFonts w:ascii="Courier New" w:hAnsi="Courier New" w:cs="Courier New"/>
              </w:rPr>
              <w:t xml:space="preserve">       </w:t>
            </w:r>
            <w:r w:rsidRPr="007D7A11">
              <w:rPr>
                <w:rFonts w:ascii="Courier New" w:hAnsi="Courier New" w:cs="Courier New"/>
              </w:rPr>
              <w:br/>
              <w:t xml:space="preserve">торгового   </w:t>
            </w:r>
            <w:r w:rsidRPr="007D7A11">
              <w:rPr>
                <w:rFonts w:ascii="Courier New" w:hAnsi="Courier New" w:cs="Courier New"/>
              </w:rPr>
              <w:br/>
              <w:t xml:space="preserve">объекта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8" w:rsidRPr="007D7A11" w:rsidRDefault="00F71D98" w:rsidP="009944FD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Специализация </w:t>
            </w:r>
            <w:r>
              <w:rPr>
                <w:rFonts w:ascii="Courier New" w:hAnsi="Courier New" w:cs="Courier New"/>
              </w:rPr>
              <w:t xml:space="preserve">нестационарного </w:t>
            </w:r>
            <w:r w:rsidRPr="007D7A11">
              <w:rPr>
                <w:rFonts w:ascii="Courier New" w:hAnsi="Courier New" w:cs="Courier New"/>
              </w:rPr>
              <w:br/>
              <w:t xml:space="preserve">торгового      </w:t>
            </w:r>
            <w:r w:rsidRPr="007D7A11">
              <w:rPr>
                <w:rFonts w:ascii="Courier New" w:hAnsi="Courier New" w:cs="Courier New"/>
              </w:rPr>
              <w:br/>
              <w:t xml:space="preserve">объекта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8" w:rsidRPr="007D7A11" w:rsidRDefault="00F71D98" w:rsidP="009944FD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Период    </w:t>
            </w:r>
            <w:r w:rsidRPr="007D7A11">
              <w:rPr>
                <w:rFonts w:ascii="Courier New" w:hAnsi="Courier New" w:cs="Courier New"/>
              </w:rPr>
              <w:br/>
              <w:t>размещения</w:t>
            </w:r>
            <w:r w:rsidRPr="007D7A11">
              <w:rPr>
                <w:rFonts w:ascii="Courier New" w:hAnsi="Courier New" w:cs="Courier New"/>
              </w:rPr>
              <w:br/>
              <w:t>нестацио</w:t>
            </w:r>
            <w:r>
              <w:rPr>
                <w:rFonts w:ascii="Courier New" w:hAnsi="Courier New" w:cs="Courier New"/>
              </w:rPr>
              <w:t>нарного</w:t>
            </w:r>
            <w:r w:rsidRPr="007D7A11">
              <w:rPr>
                <w:rFonts w:ascii="Courier New" w:hAnsi="Courier New" w:cs="Courier New"/>
              </w:rPr>
              <w:t xml:space="preserve">   </w:t>
            </w:r>
            <w:r w:rsidRPr="007D7A11">
              <w:rPr>
                <w:rFonts w:ascii="Courier New" w:hAnsi="Courier New" w:cs="Courier New"/>
              </w:rPr>
              <w:br/>
              <w:t xml:space="preserve">торгового </w:t>
            </w:r>
            <w:r w:rsidRPr="007D7A11">
              <w:rPr>
                <w:rFonts w:ascii="Courier New" w:hAnsi="Courier New" w:cs="Courier New"/>
              </w:rPr>
              <w:br/>
              <w:t xml:space="preserve">объекта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8" w:rsidRPr="007D7A11" w:rsidRDefault="002477F4" w:rsidP="002477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Размещение нестационарного торгового объекта с</w:t>
            </w:r>
            <w:r w:rsidR="00F71D98" w:rsidRPr="007D7A11">
              <w:rPr>
                <w:rFonts w:ascii="Courier New" w:hAnsi="Courier New" w:cs="Courier New"/>
              </w:rPr>
              <w:t>убъект</w:t>
            </w:r>
            <w:r>
              <w:rPr>
                <w:rFonts w:ascii="Courier New" w:hAnsi="Courier New" w:cs="Courier New"/>
              </w:rPr>
              <w:t>ом</w:t>
            </w:r>
            <w:r w:rsidR="00F71D98" w:rsidRPr="007D7A11">
              <w:rPr>
                <w:rFonts w:ascii="Courier New" w:hAnsi="Courier New" w:cs="Courier New"/>
              </w:rPr>
              <w:t xml:space="preserve">   </w:t>
            </w:r>
            <w:r w:rsidR="00F71D98" w:rsidRPr="007D7A11">
              <w:rPr>
                <w:rFonts w:ascii="Courier New" w:hAnsi="Courier New" w:cs="Courier New"/>
              </w:rPr>
              <w:br/>
              <w:t>малого или</w:t>
            </w:r>
            <w:r w:rsidR="00F71D98" w:rsidRPr="007D7A11">
              <w:rPr>
                <w:rFonts w:ascii="Courier New" w:hAnsi="Courier New" w:cs="Courier New"/>
              </w:rPr>
              <w:br/>
              <w:t xml:space="preserve">среднего  </w:t>
            </w:r>
            <w:r w:rsidR="00F71D98" w:rsidRPr="007D7A11">
              <w:rPr>
                <w:rFonts w:ascii="Courier New" w:hAnsi="Courier New" w:cs="Courier New"/>
              </w:rPr>
              <w:br/>
              <w:t>предпринимательства</w:t>
            </w:r>
            <w:r w:rsidR="00F71D98" w:rsidRPr="007D7A11">
              <w:rPr>
                <w:rFonts w:ascii="Courier New" w:hAnsi="Courier New" w:cs="Courier New"/>
              </w:rPr>
              <w:br/>
              <w:t xml:space="preserve">(да/нет)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8" w:rsidRPr="007D7A11" w:rsidRDefault="00F71D98" w:rsidP="00B34DE2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Форма        </w:t>
            </w:r>
            <w:r w:rsidRPr="007D7A11">
              <w:rPr>
                <w:rFonts w:ascii="Courier New" w:hAnsi="Courier New" w:cs="Courier New"/>
              </w:rPr>
              <w:br/>
              <w:t>собственности</w:t>
            </w:r>
            <w:r w:rsidRPr="007D7A11">
              <w:rPr>
                <w:rFonts w:ascii="Courier New" w:hAnsi="Courier New" w:cs="Courier New"/>
              </w:rPr>
              <w:br/>
              <w:t xml:space="preserve">земельного   </w:t>
            </w:r>
            <w:r w:rsidRPr="007D7A11">
              <w:rPr>
                <w:rFonts w:ascii="Courier New" w:hAnsi="Courier New" w:cs="Courier New"/>
              </w:rPr>
              <w:br/>
              <w:t xml:space="preserve">участка      </w:t>
            </w:r>
          </w:p>
        </w:tc>
      </w:tr>
      <w:tr w:rsidR="006246EA" w:rsidRPr="007D7A11" w:rsidTr="00A8102A">
        <w:trPr>
          <w:trHeight w:val="17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8" w:rsidRPr="007D7A11" w:rsidRDefault="00F71D98" w:rsidP="00B34DE2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8" w:rsidRPr="007D7A11" w:rsidRDefault="00F71D98" w:rsidP="00B34DE2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    2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8" w:rsidRPr="007D7A11" w:rsidRDefault="00F71D98" w:rsidP="00B34DE2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     3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8" w:rsidRPr="007D7A11" w:rsidRDefault="00F71D98" w:rsidP="00B34DE2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       4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8" w:rsidRPr="007D7A11" w:rsidRDefault="00B34DE2" w:rsidP="00B34DE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8" w:rsidRPr="007D7A11" w:rsidRDefault="00F71D98" w:rsidP="00B34DE2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    </w:t>
            </w:r>
            <w:r w:rsidR="00B34DE2">
              <w:rPr>
                <w:rFonts w:ascii="Courier New" w:hAnsi="Courier New" w:cs="Courier New"/>
              </w:rPr>
              <w:t>6</w:t>
            </w:r>
            <w:r w:rsidRPr="007D7A11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8" w:rsidRPr="007D7A11" w:rsidRDefault="00F71D98" w:rsidP="00B34DE2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     </w:t>
            </w:r>
            <w:r w:rsidR="00B34DE2">
              <w:rPr>
                <w:rFonts w:ascii="Courier New" w:hAnsi="Courier New" w:cs="Courier New"/>
              </w:rPr>
              <w:t>7</w:t>
            </w:r>
            <w:r w:rsidRPr="007D7A11">
              <w:rPr>
                <w:rFonts w:ascii="Courier New" w:hAnsi="Courier New" w:cs="Courier New"/>
              </w:rPr>
              <w:t xml:space="preserve">      </w:t>
            </w:r>
          </w:p>
        </w:tc>
      </w:tr>
      <w:tr w:rsidR="006246EA" w:rsidRPr="007D7A11" w:rsidTr="00A8102A">
        <w:trPr>
          <w:trHeight w:val="57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7D7A11" w:rsidRDefault="0048398F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7" w:rsidRPr="007D7A11" w:rsidRDefault="005A47E7" w:rsidP="00B34DE2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ул. </w:t>
            </w:r>
            <w:proofErr w:type="gramStart"/>
            <w:r w:rsidRPr="007D7A11">
              <w:rPr>
                <w:rFonts w:ascii="Courier New" w:hAnsi="Courier New" w:cs="Courier New"/>
              </w:rPr>
              <w:t>Южная,вл.</w:t>
            </w:r>
            <w:proofErr w:type="gramEnd"/>
            <w:r w:rsidRPr="007D7A11">
              <w:rPr>
                <w:rFonts w:ascii="Courier New" w:hAnsi="Courier New" w:cs="Courier New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7" w:rsidRPr="007D7A11" w:rsidRDefault="005A47E7" w:rsidP="003248B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изотермическая емкость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7" w:rsidRPr="007D7A11" w:rsidRDefault="005A47E7" w:rsidP="00C0209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продовольственные товары (молоко)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E7" w:rsidRPr="00B34DE2" w:rsidRDefault="005A47E7" w:rsidP="00B34DE2">
            <w:pPr>
              <w:spacing w:after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01.01.2014-31.12.201</w:t>
            </w:r>
            <w:r w:rsidR="0048398F">
              <w:rPr>
                <w:rFonts w:ascii="Courier New" w:hAnsi="Courier New" w:cs="Courier New"/>
                <w:color w:val="000000"/>
              </w:rPr>
              <w:t>8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7" w:rsidRPr="007D7A11" w:rsidRDefault="005A47E7" w:rsidP="00B34DE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7" w:rsidRPr="007D7A11" w:rsidRDefault="005A47E7" w:rsidP="005A47E7">
            <w:pPr>
              <w:pStyle w:val="ConsPlusCell"/>
              <w:spacing w:line="0" w:lineRule="atLeast"/>
              <w:rPr>
                <w:rFonts w:ascii="Courier New" w:hAnsi="Courier New" w:cs="Courier New"/>
              </w:rPr>
            </w:pPr>
            <w:r w:rsidRPr="007D64BB">
              <w:rPr>
                <w:rFonts w:ascii="Courier New" w:hAnsi="Courier New" w:cs="Courier New"/>
              </w:rPr>
              <w:t>государственная неразграниченная</w:t>
            </w:r>
          </w:p>
        </w:tc>
      </w:tr>
      <w:tr w:rsidR="006246EA" w:rsidRPr="007D7A11" w:rsidTr="00A8102A">
        <w:trPr>
          <w:trHeight w:val="64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7" w:rsidRPr="007D7A11" w:rsidRDefault="005A47E7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7" w:rsidRPr="007D7A11" w:rsidRDefault="005A47E7" w:rsidP="00B34DE2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>ул. Ленина, вл.4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7" w:rsidRDefault="005A47E7" w:rsidP="00C02A99">
            <w:pPr>
              <w:pStyle w:val="ConsPlusCell"/>
            </w:pPr>
            <w:r w:rsidRPr="00C02A99">
              <w:rPr>
                <w:rFonts w:ascii="Courier New" w:hAnsi="Courier New" w:cs="Courier New"/>
              </w:rPr>
              <w:t>изотермическая емкость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7" w:rsidRPr="007D7A11" w:rsidRDefault="005A47E7" w:rsidP="00C0209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продовольственные товары (молоко)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E7" w:rsidRPr="00B34DE2" w:rsidRDefault="005A47E7" w:rsidP="00B34DE2">
            <w:pPr>
              <w:spacing w:after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01.01.2014-31.12.201</w:t>
            </w:r>
            <w:r w:rsidR="0048398F">
              <w:rPr>
                <w:rFonts w:ascii="Courier New" w:hAnsi="Courier New" w:cs="Courier New"/>
                <w:color w:val="000000"/>
              </w:rPr>
              <w:t>8</w:t>
            </w:r>
            <w:r>
              <w:rPr>
                <w:rFonts w:ascii="Courier New" w:hAnsi="Courier New" w:cs="Courier New"/>
                <w:color w:val="00000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7" w:rsidRPr="007D7A11" w:rsidRDefault="005A47E7" w:rsidP="00B34DE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7" w:rsidRDefault="005A47E7" w:rsidP="0048398F">
            <w:pPr>
              <w:spacing w:after="0" w:line="0" w:lineRule="atLeast"/>
            </w:pPr>
            <w:r w:rsidRPr="00FF66BE">
              <w:rPr>
                <w:rFonts w:ascii="Courier New" w:hAnsi="Courier New" w:cs="Courier New"/>
              </w:rPr>
              <w:t>государственная неразграниченная</w:t>
            </w:r>
          </w:p>
        </w:tc>
      </w:tr>
      <w:tr w:rsidR="006246EA" w:rsidRPr="007D7A11" w:rsidTr="00A8102A">
        <w:trPr>
          <w:trHeight w:val="50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7" w:rsidRPr="007D7A11" w:rsidRDefault="005A47E7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7" w:rsidRPr="000F568C" w:rsidRDefault="005A47E7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F568C">
              <w:rPr>
                <w:rFonts w:ascii="Courier New" w:hAnsi="Courier New" w:cs="Courier New"/>
                <w:color w:val="000000"/>
              </w:rPr>
              <w:t>Юбилейный пр-т, вл. 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7" w:rsidRPr="000F568C" w:rsidRDefault="005A47E7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F568C">
              <w:rPr>
                <w:rFonts w:ascii="Courier New" w:hAnsi="Courier New" w:cs="Courier New"/>
                <w:color w:val="000000"/>
              </w:rPr>
              <w:t>изотермическая емкость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7" w:rsidRPr="000F568C" w:rsidRDefault="005A47E7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F568C">
              <w:rPr>
                <w:rFonts w:ascii="Courier New" w:hAnsi="Courier New" w:cs="Courier New"/>
                <w:color w:val="000000"/>
              </w:rPr>
              <w:t>продовольственные товары (квас)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E7" w:rsidRPr="00B34DE2" w:rsidRDefault="00C12419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C12419">
              <w:rPr>
                <w:rFonts w:ascii="Courier New" w:hAnsi="Courier New" w:cs="Courier New"/>
                <w:color w:val="000000"/>
              </w:rPr>
              <w:t>Ежегодно с 01.04 по 01.11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7" w:rsidRPr="000F568C" w:rsidRDefault="005A47E7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7" w:rsidRPr="000F568C" w:rsidRDefault="005A47E7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F568C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48398F" w:rsidRPr="007D7A11" w:rsidTr="00A8102A">
        <w:trPr>
          <w:trHeight w:val="51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7D7A11" w:rsidRDefault="0048398F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0F568C" w:rsidRDefault="0048398F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F568C">
              <w:rPr>
                <w:rFonts w:ascii="Courier New" w:hAnsi="Courier New" w:cs="Courier New"/>
                <w:color w:val="000000"/>
              </w:rPr>
              <w:t>ул. Южная, вл.10а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0F568C" w:rsidRDefault="0048398F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F568C">
              <w:rPr>
                <w:rFonts w:ascii="Courier New" w:hAnsi="Courier New" w:cs="Courier New"/>
                <w:color w:val="000000"/>
              </w:rPr>
              <w:t>изотермическая емкость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0F568C" w:rsidRDefault="0048398F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F568C">
              <w:rPr>
                <w:rFonts w:ascii="Courier New" w:hAnsi="Courier New" w:cs="Courier New"/>
                <w:color w:val="000000"/>
              </w:rPr>
              <w:t>продовольственные товары (квас)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B34DE2" w:rsidRDefault="0048398F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00973">
              <w:rPr>
                <w:rFonts w:ascii="Courier New" w:hAnsi="Courier New" w:cs="Courier New"/>
                <w:color w:val="000000"/>
              </w:rPr>
              <w:t>Ежегодно с 01.04 по 01.11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0F568C" w:rsidRDefault="0048398F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0F568C" w:rsidRDefault="0048398F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F568C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48398F" w:rsidRPr="007D7A11" w:rsidTr="00A8102A">
        <w:trPr>
          <w:trHeight w:val="57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7D7A11" w:rsidRDefault="0048398F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0F568C" w:rsidRDefault="0048398F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F568C">
              <w:rPr>
                <w:rFonts w:ascii="Courier New" w:hAnsi="Courier New" w:cs="Courier New"/>
                <w:color w:val="000000"/>
              </w:rPr>
              <w:t>ул. Южная, вл. 3в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0F568C" w:rsidRDefault="0048398F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F568C">
              <w:rPr>
                <w:rFonts w:ascii="Courier New" w:hAnsi="Courier New" w:cs="Courier New"/>
                <w:color w:val="000000"/>
              </w:rPr>
              <w:t>изотермическая емкость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0F568C" w:rsidRDefault="0048398F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F568C">
              <w:rPr>
                <w:rFonts w:ascii="Courier New" w:hAnsi="Courier New" w:cs="Courier New"/>
                <w:color w:val="000000"/>
              </w:rPr>
              <w:t>продовольственные товары (квас)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B34DE2" w:rsidRDefault="0048398F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00973">
              <w:rPr>
                <w:rFonts w:ascii="Courier New" w:hAnsi="Courier New" w:cs="Courier New"/>
                <w:color w:val="000000"/>
              </w:rPr>
              <w:t>Ежегодно с 01.04 по 01.11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0F568C" w:rsidRDefault="0048398F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0F568C" w:rsidRDefault="0048398F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F568C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48398F" w:rsidRPr="007D7A11" w:rsidTr="00A8102A">
        <w:trPr>
          <w:trHeight w:val="49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7D7A11" w:rsidRDefault="0048398F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0F568C" w:rsidRDefault="0048398F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F568C">
              <w:rPr>
                <w:rFonts w:ascii="Courier New" w:hAnsi="Courier New" w:cs="Courier New"/>
                <w:color w:val="000000"/>
              </w:rPr>
              <w:t>ул. Победы, вл.30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0F568C" w:rsidRDefault="0048398F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F568C">
              <w:rPr>
                <w:rFonts w:ascii="Courier New" w:hAnsi="Courier New" w:cs="Courier New"/>
                <w:color w:val="000000"/>
              </w:rPr>
              <w:t>изотермическая емкость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0F568C" w:rsidRDefault="0048398F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F568C">
              <w:rPr>
                <w:rFonts w:ascii="Courier New" w:hAnsi="Courier New" w:cs="Courier New"/>
                <w:color w:val="000000"/>
              </w:rPr>
              <w:t>продовольственные товары (квас)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B34DE2" w:rsidRDefault="0048398F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D7999">
              <w:rPr>
                <w:rFonts w:ascii="Courier New" w:hAnsi="Courier New" w:cs="Courier New"/>
                <w:color w:val="000000"/>
              </w:rPr>
              <w:t>Ежегодно с 01.04 по 01.11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0F568C" w:rsidRDefault="0048398F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0F568C" w:rsidRDefault="0048398F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F568C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48398F" w:rsidRPr="007D7A11" w:rsidTr="00A8102A">
        <w:trPr>
          <w:trHeight w:val="49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7D7A11" w:rsidRDefault="0048398F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0F568C" w:rsidRDefault="0048398F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F568C">
              <w:rPr>
                <w:rFonts w:ascii="Courier New" w:hAnsi="Courier New" w:cs="Courier New"/>
                <w:color w:val="000000"/>
              </w:rPr>
              <w:t>ул. Ашхабадская, вл.1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0F568C" w:rsidRDefault="0048398F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F568C">
              <w:rPr>
                <w:rFonts w:ascii="Courier New" w:hAnsi="Courier New" w:cs="Courier New"/>
                <w:color w:val="000000"/>
              </w:rPr>
              <w:t>изотермическая емкость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0F568C" w:rsidRDefault="0048398F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F568C">
              <w:rPr>
                <w:rFonts w:ascii="Courier New" w:hAnsi="Courier New" w:cs="Courier New"/>
                <w:color w:val="000000"/>
              </w:rPr>
              <w:t>продовольственные товары (квас)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B34DE2" w:rsidRDefault="0048398F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D7999">
              <w:rPr>
                <w:rFonts w:ascii="Courier New" w:hAnsi="Courier New" w:cs="Courier New"/>
                <w:color w:val="000000"/>
              </w:rPr>
              <w:t>Ежегодно с 01.04 по 01.11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0F568C" w:rsidRDefault="0048398F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0F568C" w:rsidRDefault="0048398F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F568C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48398F" w:rsidRPr="007D7A11" w:rsidTr="00A8102A">
        <w:trPr>
          <w:trHeight w:val="56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7D7A11" w:rsidRDefault="0048398F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0F568C" w:rsidRDefault="0048398F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  <w:proofErr w:type="spellStart"/>
            <w:r w:rsidRPr="000F568C">
              <w:rPr>
                <w:rFonts w:ascii="Courier New" w:hAnsi="Courier New" w:cs="Courier New"/>
                <w:color w:val="000000"/>
              </w:rPr>
              <w:t>ул.Октября</w:t>
            </w:r>
            <w:proofErr w:type="spellEnd"/>
            <w:proofErr w:type="gramStart"/>
            <w:r w:rsidRPr="000F568C">
              <w:rPr>
                <w:rFonts w:ascii="Courier New" w:hAnsi="Courier New" w:cs="Courier New"/>
                <w:color w:val="000000"/>
              </w:rPr>
              <w:t>,  вл.</w:t>
            </w:r>
            <w:proofErr w:type="gramEnd"/>
            <w:r w:rsidRPr="000F568C">
              <w:rPr>
                <w:rFonts w:ascii="Courier New" w:hAnsi="Courier New" w:cs="Courier New"/>
                <w:color w:val="000000"/>
              </w:rPr>
              <w:t xml:space="preserve">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0F568C" w:rsidRDefault="0048398F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F568C">
              <w:rPr>
                <w:rFonts w:ascii="Courier New" w:hAnsi="Courier New" w:cs="Courier New"/>
                <w:color w:val="000000"/>
              </w:rPr>
              <w:t>изотермическая емкость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0F568C" w:rsidRDefault="0048398F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F568C">
              <w:rPr>
                <w:rFonts w:ascii="Courier New" w:hAnsi="Courier New" w:cs="Courier New"/>
                <w:color w:val="000000"/>
              </w:rPr>
              <w:t>продовольственные товары (квас)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B34DE2" w:rsidRDefault="0048398F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D7999">
              <w:rPr>
                <w:rFonts w:ascii="Courier New" w:hAnsi="Courier New" w:cs="Courier New"/>
                <w:color w:val="000000"/>
              </w:rPr>
              <w:t>Ежегодно с 01.04 по 01.11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0F568C" w:rsidRDefault="0048398F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0F568C" w:rsidRDefault="0048398F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F568C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48398F" w:rsidRPr="007D7A11" w:rsidTr="00A8102A">
        <w:trPr>
          <w:trHeight w:val="48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7D7A11" w:rsidRDefault="0048398F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0F568C" w:rsidRDefault="0048398F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  <w:proofErr w:type="spellStart"/>
            <w:r w:rsidRPr="000F568C">
              <w:rPr>
                <w:rFonts w:ascii="Courier New" w:hAnsi="Courier New" w:cs="Courier New"/>
                <w:color w:val="000000"/>
              </w:rPr>
              <w:t>ул.Южная</w:t>
            </w:r>
            <w:proofErr w:type="spellEnd"/>
            <w:r w:rsidRPr="000F568C">
              <w:rPr>
                <w:rFonts w:ascii="Courier New" w:hAnsi="Courier New" w:cs="Courier New"/>
                <w:color w:val="000000"/>
              </w:rPr>
              <w:t>, вл.2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0F568C" w:rsidRDefault="0048398F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F568C">
              <w:rPr>
                <w:rFonts w:ascii="Courier New" w:hAnsi="Courier New" w:cs="Courier New"/>
                <w:color w:val="000000"/>
              </w:rPr>
              <w:t>изотермическая емкость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0F568C" w:rsidRDefault="0048398F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F568C">
              <w:rPr>
                <w:rFonts w:ascii="Courier New" w:hAnsi="Courier New" w:cs="Courier New"/>
                <w:color w:val="000000"/>
              </w:rPr>
              <w:t>продовольственные товары (квас)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B34DE2" w:rsidRDefault="0048398F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D7999">
              <w:rPr>
                <w:rFonts w:ascii="Courier New" w:hAnsi="Courier New" w:cs="Courier New"/>
                <w:color w:val="000000"/>
              </w:rPr>
              <w:t>Ежегодно с 01.04 по 01.11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0F568C" w:rsidRDefault="0048398F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0F568C" w:rsidRDefault="0048398F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F568C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6246EA" w:rsidRPr="007D7A11" w:rsidTr="00A8102A">
        <w:trPr>
          <w:trHeight w:val="54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7" w:rsidRPr="007D7A11" w:rsidRDefault="005A47E7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7" w:rsidRPr="000F568C" w:rsidRDefault="005A47E7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F568C">
              <w:rPr>
                <w:rFonts w:ascii="Courier New" w:hAnsi="Courier New" w:cs="Courier New"/>
                <w:color w:val="000000"/>
              </w:rPr>
              <w:t>ул. Дзержинского, вл.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7" w:rsidRPr="000F568C" w:rsidRDefault="005A47E7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F568C">
              <w:rPr>
                <w:rFonts w:ascii="Courier New" w:hAnsi="Courier New" w:cs="Courier New"/>
                <w:color w:val="000000"/>
              </w:rPr>
              <w:t>изотермическая емкость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7" w:rsidRPr="000F568C" w:rsidRDefault="005A47E7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F568C">
              <w:rPr>
                <w:rFonts w:ascii="Courier New" w:hAnsi="Courier New" w:cs="Courier New"/>
                <w:color w:val="000000"/>
              </w:rPr>
              <w:t>продовольственные товары (квас)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E7" w:rsidRPr="000F568C" w:rsidRDefault="0048398F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F568C">
              <w:rPr>
                <w:rFonts w:ascii="Courier New" w:hAnsi="Courier New" w:cs="Courier New"/>
                <w:color w:val="000000"/>
              </w:rPr>
              <w:t>Ежегодно с 01.04 по 01.11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7" w:rsidRPr="000F568C" w:rsidRDefault="005A47E7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7" w:rsidRPr="000F568C" w:rsidRDefault="005A47E7" w:rsidP="000F568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F568C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6246EA" w:rsidRPr="007D7A11" w:rsidTr="00A8102A">
        <w:trPr>
          <w:trHeight w:val="62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7" w:rsidRPr="007D7A11" w:rsidRDefault="005A47E7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7" w:rsidRPr="00EA784A" w:rsidRDefault="005A47E7" w:rsidP="00EA784A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EA784A">
              <w:rPr>
                <w:rFonts w:ascii="Courier New" w:hAnsi="Courier New" w:cs="Courier New"/>
                <w:color w:val="000000"/>
              </w:rPr>
              <w:t>ул. Гагарина, вл.2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7" w:rsidRPr="00EA784A" w:rsidRDefault="005A47E7" w:rsidP="00EA784A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EA784A">
              <w:rPr>
                <w:rFonts w:ascii="Courier New" w:hAnsi="Courier New" w:cs="Courier New"/>
                <w:color w:val="000000"/>
              </w:rPr>
              <w:t>киоск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7" w:rsidRPr="00EA784A" w:rsidRDefault="005A47E7" w:rsidP="00EA784A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EA784A">
              <w:rPr>
                <w:rFonts w:ascii="Courier New" w:hAnsi="Courier New" w:cs="Courier New"/>
                <w:color w:val="000000"/>
              </w:rPr>
              <w:t>печатная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E7" w:rsidRPr="00EA784A" w:rsidRDefault="005A47E7" w:rsidP="00EA784A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EA784A">
              <w:rPr>
                <w:rFonts w:ascii="Courier New" w:hAnsi="Courier New" w:cs="Courier New"/>
                <w:color w:val="000000"/>
              </w:rPr>
              <w:t>01.01.2014-31.12.201</w:t>
            </w:r>
            <w:r w:rsidR="0048398F" w:rsidRPr="00EA784A">
              <w:rPr>
                <w:rFonts w:ascii="Courier New" w:hAnsi="Courier New" w:cs="Courier New"/>
                <w:color w:val="000000"/>
              </w:rPr>
              <w:t>8</w:t>
            </w:r>
            <w:r w:rsidRPr="00EA784A">
              <w:rPr>
                <w:rFonts w:ascii="Courier New" w:hAnsi="Courier New" w:cs="Courier New"/>
                <w:color w:val="00000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7" w:rsidRPr="00EA784A" w:rsidRDefault="005A47E7" w:rsidP="00EA784A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7" w:rsidRPr="00EA784A" w:rsidRDefault="005A47E7" w:rsidP="00EA784A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EA784A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48398F" w:rsidRPr="007D7A11" w:rsidTr="00A8102A">
        <w:trPr>
          <w:trHeight w:val="55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7D7A11" w:rsidRDefault="0048398F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EA784A" w:rsidRDefault="0048398F" w:rsidP="00EA784A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EA784A">
              <w:rPr>
                <w:rFonts w:ascii="Courier New" w:hAnsi="Courier New" w:cs="Courier New"/>
                <w:color w:val="000000"/>
              </w:rPr>
              <w:t>ул. Ленина, вл.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EA784A" w:rsidRDefault="0048398F" w:rsidP="00EA784A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EA784A">
              <w:rPr>
                <w:rFonts w:ascii="Courier New" w:hAnsi="Courier New" w:cs="Courier New"/>
                <w:color w:val="000000"/>
              </w:rPr>
              <w:t>киоск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EA784A" w:rsidRDefault="0048398F" w:rsidP="00EA784A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EA784A">
              <w:rPr>
                <w:rFonts w:ascii="Courier New" w:hAnsi="Courier New" w:cs="Courier New"/>
                <w:color w:val="000000"/>
              </w:rPr>
              <w:t>печатная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EA784A" w:rsidRDefault="0048398F" w:rsidP="00EA784A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EA784A">
              <w:rPr>
                <w:rFonts w:ascii="Courier New" w:hAnsi="Courier New" w:cs="Courier New"/>
                <w:color w:val="000000"/>
              </w:rPr>
              <w:t xml:space="preserve">01.01.2014-31.12.2018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EA784A" w:rsidRDefault="0048398F" w:rsidP="00EA784A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EA784A" w:rsidRDefault="0048398F" w:rsidP="00EA784A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EA784A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48398F" w:rsidRPr="007D7A11" w:rsidTr="00A8102A">
        <w:trPr>
          <w:trHeight w:val="46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7D7A11" w:rsidRDefault="0048398F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EA784A" w:rsidRDefault="0048398F" w:rsidP="00EA784A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EA784A">
              <w:rPr>
                <w:rFonts w:ascii="Courier New" w:hAnsi="Courier New" w:cs="Courier New"/>
                <w:color w:val="000000"/>
              </w:rPr>
              <w:t>ул. Победы, вл.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EA784A" w:rsidRDefault="0048398F" w:rsidP="00EA784A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EA784A">
              <w:rPr>
                <w:rFonts w:ascii="Courier New" w:hAnsi="Courier New" w:cs="Courier New"/>
                <w:color w:val="000000"/>
              </w:rPr>
              <w:t>киоск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EA784A" w:rsidRDefault="0048398F" w:rsidP="00EA784A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EA784A">
              <w:rPr>
                <w:rFonts w:ascii="Courier New" w:hAnsi="Courier New" w:cs="Courier New"/>
                <w:color w:val="000000"/>
              </w:rPr>
              <w:t>печатная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EA784A" w:rsidRDefault="0048398F" w:rsidP="00EA784A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EA784A">
              <w:rPr>
                <w:rFonts w:ascii="Courier New" w:hAnsi="Courier New" w:cs="Courier New"/>
                <w:color w:val="000000"/>
              </w:rPr>
              <w:t xml:space="preserve">01.01.2014-31.12.2018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EA784A" w:rsidRDefault="0048398F" w:rsidP="00EA784A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EA784A" w:rsidRDefault="0048398F" w:rsidP="00EA784A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EA784A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2D4F03" w:rsidRPr="007D7A11" w:rsidTr="00A8102A">
        <w:trPr>
          <w:trHeight w:val="47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3" w:rsidRDefault="002D4F03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3" w:rsidRPr="00B428A3" w:rsidRDefault="002D4F03" w:rsidP="00005F0F">
            <w:pPr>
              <w:spacing w:after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ул. Октября, вл.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3" w:rsidRPr="00B428A3" w:rsidRDefault="002D4F03" w:rsidP="00005F0F">
            <w:pPr>
              <w:spacing w:after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киоск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3" w:rsidRPr="00B428A3" w:rsidRDefault="002D4F03" w:rsidP="00005F0F">
            <w:pPr>
              <w:spacing w:after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печатная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3" w:rsidRPr="00DC4A2D" w:rsidRDefault="002D4F03" w:rsidP="00005F0F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DC4A2D">
              <w:rPr>
                <w:rFonts w:ascii="Courier New" w:hAnsi="Courier New" w:cs="Courier New"/>
                <w:color w:val="000000"/>
              </w:rPr>
              <w:t>01.0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DC4A2D">
              <w:rPr>
                <w:rFonts w:ascii="Courier New" w:hAnsi="Courier New" w:cs="Courier New"/>
                <w:color w:val="000000"/>
              </w:rPr>
              <w:t>.2015</w:t>
            </w:r>
          </w:p>
          <w:p w:rsidR="002D4F03" w:rsidRPr="006474FA" w:rsidRDefault="002D4F03" w:rsidP="00005F0F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DC4A2D">
              <w:rPr>
                <w:rFonts w:ascii="Courier New" w:hAnsi="Courier New" w:cs="Courier New"/>
                <w:color w:val="000000"/>
              </w:rPr>
              <w:t>31.12.2018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3" w:rsidRPr="00B428A3" w:rsidRDefault="002D4F03" w:rsidP="00005F0F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03" w:rsidRPr="00DC4A2D" w:rsidRDefault="002D4F03" w:rsidP="00005F0F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DC360E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48398F" w:rsidRPr="007D7A11" w:rsidTr="00A8102A">
        <w:trPr>
          <w:trHeight w:val="47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Default="0048398F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EA784A" w:rsidRDefault="0048398F" w:rsidP="002477F4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EA784A">
              <w:rPr>
                <w:rFonts w:ascii="Courier New" w:hAnsi="Courier New" w:cs="Courier New"/>
                <w:color w:val="000000"/>
              </w:rPr>
              <w:t>ул. Октября, вл. 1</w:t>
            </w:r>
            <w:r w:rsidR="002477F4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EA784A" w:rsidRDefault="0048398F" w:rsidP="00EA784A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EA784A">
              <w:rPr>
                <w:rFonts w:ascii="Courier New" w:hAnsi="Courier New" w:cs="Courier New"/>
                <w:color w:val="000000"/>
              </w:rPr>
              <w:t>киоск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EA784A" w:rsidRDefault="0048398F" w:rsidP="00EA784A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EA784A">
              <w:rPr>
                <w:rFonts w:ascii="Courier New" w:hAnsi="Courier New" w:cs="Courier New"/>
                <w:color w:val="000000"/>
              </w:rPr>
              <w:t>печатная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EA784A" w:rsidRDefault="0048398F" w:rsidP="00EA784A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EA784A">
              <w:rPr>
                <w:rFonts w:ascii="Courier New" w:hAnsi="Courier New" w:cs="Courier New"/>
                <w:color w:val="000000"/>
              </w:rPr>
              <w:t xml:space="preserve">01.01.2014-31.12.2018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EA784A" w:rsidRDefault="0048398F" w:rsidP="00EA784A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EA784A" w:rsidRDefault="0048398F" w:rsidP="00EA784A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EA784A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48398F" w:rsidRPr="007D7A11" w:rsidTr="00A8102A">
        <w:trPr>
          <w:trHeight w:val="53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7D7A11" w:rsidRDefault="0048398F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EA784A" w:rsidRDefault="0048398F" w:rsidP="00EA784A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EA784A">
              <w:rPr>
                <w:rFonts w:ascii="Courier New" w:hAnsi="Courier New" w:cs="Courier New"/>
                <w:color w:val="000000"/>
              </w:rPr>
              <w:t>ул. Ленина, вл.29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EA784A" w:rsidRDefault="0048398F" w:rsidP="00EA784A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EA784A">
              <w:rPr>
                <w:rFonts w:ascii="Courier New" w:hAnsi="Courier New" w:cs="Courier New"/>
                <w:color w:val="000000"/>
              </w:rPr>
              <w:t>киоск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EA784A" w:rsidRDefault="0048398F" w:rsidP="00EA784A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EA784A">
              <w:rPr>
                <w:rFonts w:ascii="Courier New" w:hAnsi="Courier New" w:cs="Courier New"/>
                <w:color w:val="000000"/>
              </w:rPr>
              <w:t>печатная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EA784A" w:rsidRDefault="0048398F" w:rsidP="00EA784A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EA784A">
              <w:rPr>
                <w:rFonts w:ascii="Courier New" w:hAnsi="Courier New" w:cs="Courier New"/>
                <w:color w:val="000000"/>
              </w:rPr>
              <w:t xml:space="preserve">01.01.2014-31.12.2018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EA784A" w:rsidRDefault="0048398F" w:rsidP="00EA784A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8F" w:rsidRPr="00EA784A" w:rsidRDefault="0048398F" w:rsidP="00EA784A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EA784A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6246EA" w:rsidRPr="007D7A11" w:rsidTr="00A8102A">
        <w:trPr>
          <w:trHeight w:val="60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7" w:rsidRDefault="005A47E7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7" w:rsidRPr="00EA784A" w:rsidRDefault="005A47E7" w:rsidP="00EA784A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EA784A">
              <w:rPr>
                <w:rFonts w:ascii="Courier New" w:hAnsi="Courier New" w:cs="Courier New"/>
                <w:color w:val="000000"/>
              </w:rPr>
              <w:t>ул. Южная,</w:t>
            </w:r>
            <w:r w:rsidR="00A8102A">
              <w:rPr>
                <w:rFonts w:ascii="Courier New" w:hAnsi="Courier New" w:cs="Courier New"/>
                <w:color w:val="000000"/>
              </w:rPr>
              <w:t xml:space="preserve"> </w:t>
            </w:r>
            <w:r w:rsidRPr="00EA784A">
              <w:rPr>
                <w:rFonts w:ascii="Courier New" w:hAnsi="Courier New" w:cs="Courier New"/>
                <w:color w:val="000000"/>
              </w:rPr>
              <w:t>вл.2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7" w:rsidRPr="00EA784A" w:rsidRDefault="005A47E7" w:rsidP="00EA784A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EA784A">
              <w:rPr>
                <w:rFonts w:ascii="Courier New" w:hAnsi="Courier New" w:cs="Courier New"/>
                <w:color w:val="000000"/>
              </w:rPr>
              <w:t>киоск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7" w:rsidRPr="00EA784A" w:rsidRDefault="005A47E7" w:rsidP="00EA784A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EA784A">
              <w:rPr>
                <w:rFonts w:ascii="Courier New" w:hAnsi="Courier New" w:cs="Courier New"/>
                <w:color w:val="000000"/>
              </w:rPr>
              <w:t>театральные билетные кассы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E7" w:rsidRPr="00EA784A" w:rsidRDefault="00B34DE2" w:rsidP="00EA784A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EA784A">
              <w:rPr>
                <w:rFonts w:ascii="Courier New" w:hAnsi="Courier New" w:cs="Courier New"/>
                <w:color w:val="000000"/>
              </w:rPr>
              <w:t xml:space="preserve">01.01.2014-31.12.2018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7" w:rsidRPr="00EA784A" w:rsidRDefault="005A47E7" w:rsidP="00EA784A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7" w:rsidRPr="00EA784A" w:rsidRDefault="005A47E7" w:rsidP="00EA784A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EA784A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B34DE2" w:rsidRPr="007D7A11" w:rsidTr="00A8102A">
        <w:trPr>
          <w:trHeight w:val="71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Default="00B34DE2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941075" w:rsidRDefault="00B34DE2" w:rsidP="00941075">
            <w:pPr>
              <w:pStyle w:val="ConsPlusCell"/>
              <w:rPr>
                <w:rFonts w:ascii="Courier New" w:hAnsi="Courier New" w:cs="Courier New"/>
              </w:rPr>
            </w:pPr>
            <w:r w:rsidRPr="00941075">
              <w:rPr>
                <w:rFonts w:ascii="Courier New" w:hAnsi="Courier New" w:cs="Courier New"/>
              </w:rPr>
              <w:t xml:space="preserve">Южная часть города, городской парк (южная часть парка)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941075" w:rsidRDefault="00B34DE2" w:rsidP="00941075">
            <w:pPr>
              <w:pStyle w:val="ConsPlusCell"/>
              <w:rPr>
                <w:rFonts w:ascii="Courier New" w:hAnsi="Courier New" w:cs="Courier New"/>
              </w:rPr>
            </w:pPr>
            <w:r w:rsidRPr="00941075">
              <w:rPr>
                <w:rFonts w:ascii="Courier New" w:hAnsi="Courier New" w:cs="Courier New"/>
              </w:rPr>
              <w:t xml:space="preserve">выносное холодильное оборудование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941075" w:rsidRDefault="00B34DE2" w:rsidP="00941075">
            <w:pPr>
              <w:pStyle w:val="ConsPlusCell"/>
              <w:rPr>
                <w:rFonts w:ascii="Courier New" w:hAnsi="Courier New" w:cs="Courier New"/>
              </w:rPr>
            </w:pPr>
            <w:r w:rsidRPr="00941075">
              <w:rPr>
                <w:rFonts w:ascii="Courier New" w:hAnsi="Courier New" w:cs="Courier New"/>
              </w:rPr>
              <w:t>прохладительные напитки и мороженое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941075" w:rsidRDefault="00B34DE2" w:rsidP="00941075">
            <w:pPr>
              <w:pStyle w:val="ConsPlusCell"/>
              <w:rPr>
                <w:rFonts w:ascii="Courier New" w:hAnsi="Courier New" w:cs="Courier New"/>
              </w:rPr>
            </w:pPr>
            <w:r w:rsidRPr="00941075">
              <w:rPr>
                <w:rFonts w:ascii="Courier New" w:hAnsi="Courier New" w:cs="Courier New"/>
              </w:rPr>
              <w:t>Ежегодно с 01.04 по 01.11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941075" w:rsidRDefault="00B34DE2" w:rsidP="00941075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941075" w:rsidRDefault="00B34DE2" w:rsidP="00941075">
            <w:pPr>
              <w:pStyle w:val="ConsPlusCell"/>
              <w:rPr>
                <w:rFonts w:ascii="Courier New" w:hAnsi="Courier New" w:cs="Courier New"/>
              </w:rPr>
            </w:pPr>
            <w:r w:rsidRPr="00941075">
              <w:rPr>
                <w:rFonts w:ascii="Courier New" w:hAnsi="Courier New" w:cs="Courier New"/>
              </w:rPr>
              <w:t>государственная неразграниченная</w:t>
            </w:r>
          </w:p>
        </w:tc>
      </w:tr>
      <w:tr w:rsidR="00B34DE2" w:rsidRPr="007D7A11" w:rsidTr="00A8102A">
        <w:trPr>
          <w:trHeight w:val="79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Default="00B34DE2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EA784A" w:rsidRDefault="00B34DE2" w:rsidP="00EA784A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EA784A">
              <w:rPr>
                <w:rFonts w:ascii="Courier New" w:hAnsi="Courier New" w:cs="Courier New"/>
                <w:color w:val="000000"/>
              </w:rPr>
              <w:t xml:space="preserve">Южная часть города, городской парк (северная часть парка)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EA784A" w:rsidRDefault="00B34DE2" w:rsidP="00EA784A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EA784A">
              <w:rPr>
                <w:rFonts w:ascii="Courier New" w:hAnsi="Courier New" w:cs="Courier New"/>
                <w:color w:val="000000"/>
              </w:rPr>
              <w:t xml:space="preserve">выносное холодильное оборудование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EA784A" w:rsidRDefault="00B34DE2" w:rsidP="00EA784A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EA784A">
              <w:rPr>
                <w:rFonts w:ascii="Courier New" w:hAnsi="Courier New" w:cs="Courier New"/>
                <w:color w:val="000000"/>
              </w:rPr>
              <w:t>прохладительные напитки и мороженое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34DE2" w:rsidRDefault="00B34DE2" w:rsidP="00EA784A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7F0F1D">
              <w:rPr>
                <w:rFonts w:ascii="Courier New" w:hAnsi="Courier New" w:cs="Courier New"/>
                <w:color w:val="000000"/>
              </w:rPr>
              <w:t>Ежегодно с 01.04 по 01.11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EA784A" w:rsidRDefault="00B34DE2" w:rsidP="00EA784A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EA784A" w:rsidRDefault="00B34DE2" w:rsidP="00EA784A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EA784A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6246EA" w:rsidRPr="007D7A11" w:rsidTr="00A8102A">
        <w:trPr>
          <w:trHeight w:val="57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7" w:rsidRDefault="005A47E7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7" w:rsidRPr="00941075" w:rsidRDefault="005A47E7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941075">
              <w:rPr>
                <w:rFonts w:ascii="Courier New" w:hAnsi="Courier New" w:cs="Courier New"/>
                <w:color w:val="000000"/>
              </w:rPr>
              <w:t>ул. Лесная, вл.5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7" w:rsidRPr="00941075" w:rsidRDefault="005A47E7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941075">
              <w:rPr>
                <w:rFonts w:ascii="Courier New" w:hAnsi="Courier New" w:cs="Courier New"/>
                <w:color w:val="000000"/>
              </w:rPr>
              <w:t>изотермическая емкость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7" w:rsidRPr="00941075" w:rsidRDefault="005A47E7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941075">
              <w:rPr>
                <w:rFonts w:ascii="Courier New" w:hAnsi="Courier New" w:cs="Courier New"/>
                <w:color w:val="000000"/>
              </w:rPr>
              <w:t>продовольственные товары (молоко)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E7" w:rsidRPr="00941075" w:rsidRDefault="005A47E7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941075">
              <w:rPr>
                <w:rFonts w:ascii="Courier New" w:hAnsi="Courier New" w:cs="Courier New"/>
                <w:color w:val="000000"/>
              </w:rPr>
              <w:t>01.01.2014-31.12.201</w:t>
            </w:r>
            <w:r w:rsidR="00B34DE2" w:rsidRPr="00941075">
              <w:rPr>
                <w:rFonts w:ascii="Courier New" w:hAnsi="Courier New" w:cs="Courier New"/>
                <w:color w:val="000000"/>
              </w:rPr>
              <w:t>8</w:t>
            </w:r>
            <w:r w:rsidRPr="00941075">
              <w:rPr>
                <w:rFonts w:ascii="Courier New" w:hAnsi="Courier New" w:cs="Courier New"/>
                <w:color w:val="00000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7" w:rsidRPr="00941075" w:rsidRDefault="005A47E7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7" w:rsidRPr="00941075" w:rsidRDefault="005A47E7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941075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B34DE2" w:rsidRPr="007D7A11" w:rsidTr="00A8102A">
        <w:trPr>
          <w:trHeight w:val="3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Default="00B34DE2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941075" w:rsidRDefault="00B34DE2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941075">
              <w:rPr>
                <w:rFonts w:ascii="Courier New" w:hAnsi="Courier New" w:cs="Courier New"/>
                <w:color w:val="000000"/>
              </w:rPr>
              <w:t>ул. Комсомольская, вл.11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941075" w:rsidRDefault="00B34DE2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941075">
              <w:rPr>
                <w:rFonts w:ascii="Courier New" w:hAnsi="Courier New" w:cs="Courier New"/>
                <w:color w:val="000000"/>
              </w:rPr>
              <w:t>изотермическая емкость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941075" w:rsidRDefault="00B34DE2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941075">
              <w:rPr>
                <w:rFonts w:ascii="Courier New" w:hAnsi="Courier New" w:cs="Courier New"/>
                <w:color w:val="000000"/>
              </w:rPr>
              <w:t>продовольственные товары (молоко)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34DE2" w:rsidRDefault="00B34DE2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F17092">
              <w:rPr>
                <w:rFonts w:ascii="Courier New" w:hAnsi="Courier New" w:cs="Courier New"/>
                <w:color w:val="000000"/>
              </w:rPr>
              <w:t xml:space="preserve">01.01.2014-31.12.2018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941075" w:rsidRDefault="00B34DE2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941075" w:rsidRDefault="00B34DE2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941075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B34DE2" w:rsidRPr="007D7A11" w:rsidTr="00A8102A">
        <w:trPr>
          <w:trHeight w:val="49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Default="00B34DE2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941075" w:rsidRDefault="00B34DE2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941075">
              <w:rPr>
                <w:rFonts w:ascii="Courier New" w:hAnsi="Courier New" w:cs="Courier New"/>
                <w:color w:val="000000"/>
              </w:rPr>
              <w:t>пр-т Мира, вл.43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941075" w:rsidRDefault="00B34DE2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941075">
              <w:rPr>
                <w:rFonts w:ascii="Courier New" w:hAnsi="Courier New" w:cs="Courier New"/>
                <w:color w:val="000000"/>
              </w:rPr>
              <w:t>изотермическая емкость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941075" w:rsidRDefault="00B34DE2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941075">
              <w:rPr>
                <w:rFonts w:ascii="Courier New" w:hAnsi="Courier New" w:cs="Courier New"/>
                <w:color w:val="000000"/>
              </w:rPr>
              <w:t>продовольственные товары (молоко)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34DE2" w:rsidRDefault="00B34DE2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F17092">
              <w:rPr>
                <w:rFonts w:ascii="Courier New" w:hAnsi="Courier New" w:cs="Courier New"/>
                <w:color w:val="000000"/>
              </w:rPr>
              <w:t xml:space="preserve">01.01.2014-31.12.2018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941075" w:rsidRDefault="00B34DE2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941075" w:rsidRDefault="00B34DE2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941075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B34DE2" w:rsidRPr="007D7A11" w:rsidTr="00A8102A">
        <w:trPr>
          <w:trHeight w:val="55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Default="00B34DE2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941075" w:rsidRDefault="00B34DE2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941075">
              <w:rPr>
                <w:rFonts w:ascii="Courier New" w:hAnsi="Courier New" w:cs="Courier New"/>
                <w:color w:val="000000"/>
              </w:rPr>
              <w:t>Юбилейный пр-т, вл. 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941075" w:rsidRDefault="00B34DE2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941075">
              <w:rPr>
                <w:rFonts w:ascii="Courier New" w:hAnsi="Courier New" w:cs="Courier New"/>
                <w:color w:val="000000"/>
              </w:rPr>
              <w:t>киоск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941075" w:rsidRDefault="00B34DE2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941075">
              <w:rPr>
                <w:rFonts w:ascii="Courier New" w:hAnsi="Courier New" w:cs="Courier New"/>
                <w:color w:val="000000"/>
              </w:rPr>
              <w:t>билетные кассы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34DE2" w:rsidRDefault="00B34DE2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F17092">
              <w:rPr>
                <w:rFonts w:ascii="Courier New" w:hAnsi="Courier New" w:cs="Courier New"/>
                <w:color w:val="000000"/>
              </w:rPr>
              <w:t xml:space="preserve">01.01.2014-31.12.2018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941075" w:rsidRDefault="00B34DE2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941075" w:rsidRDefault="00B34DE2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941075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B34DE2" w:rsidRPr="007D7A11" w:rsidTr="00A8102A">
        <w:trPr>
          <w:trHeight w:val="47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Default="00B34DE2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941075" w:rsidRDefault="00B34DE2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941075">
              <w:rPr>
                <w:rFonts w:ascii="Courier New" w:hAnsi="Courier New" w:cs="Courier New"/>
                <w:color w:val="000000"/>
              </w:rPr>
              <w:t xml:space="preserve">ул. </w:t>
            </w:r>
            <w:proofErr w:type="gramStart"/>
            <w:r w:rsidRPr="00941075">
              <w:rPr>
                <w:rFonts w:ascii="Courier New" w:hAnsi="Courier New" w:cs="Courier New"/>
                <w:color w:val="000000"/>
              </w:rPr>
              <w:t>Дзержинского,вл.</w:t>
            </w:r>
            <w:proofErr w:type="gramEnd"/>
            <w:r w:rsidRPr="00941075">
              <w:rPr>
                <w:rFonts w:ascii="Courier New" w:hAnsi="Courier New" w:cs="Courier New"/>
                <w:color w:val="000000"/>
              </w:rPr>
              <w:t xml:space="preserve">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941075" w:rsidRDefault="00B34DE2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941075">
              <w:rPr>
                <w:rFonts w:ascii="Courier New" w:hAnsi="Courier New" w:cs="Courier New"/>
                <w:color w:val="000000"/>
              </w:rPr>
              <w:t>киоск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941075" w:rsidRDefault="00B34DE2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941075">
              <w:rPr>
                <w:rFonts w:ascii="Courier New" w:hAnsi="Courier New" w:cs="Courier New"/>
                <w:color w:val="000000"/>
              </w:rPr>
              <w:t>билетные кассы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34DE2" w:rsidRDefault="00B34DE2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F17092">
              <w:rPr>
                <w:rFonts w:ascii="Courier New" w:hAnsi="Courier New" w:cs="Courier New"/>
                <w:color w:val="000000"/>
              </w:rPr>
              <w:t xml:space="preserve">01.01.2014-31.12.2018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941075" w:rsidRDefault="00B34DE2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941075" w:rsidRDefault="00B34DE2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941075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B34DE2" w:rsidRPr="007D7A11" w:rsidTr="00A8102A">
        <w:trPr>
          <w:trHeight w:val="54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Default="00B34DE2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941075" w:rsidRDefault="00B34DE2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941075">
              <w:rPr>
                <w:rFonts w:ascii="Courier New" w:hAnsi="Courier New" w:cs="Courier New"/>
                <w:color w:val="000000"/>
              </w:rPr>
              <w:t>ул. Южная, вл.2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941075" w:rsidRDefault="00B34DE2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941075">
              <w:rPr>
                <w:rFonts w:ascii="Courier New" w:hAnsi="Courier New" w:cs="Courier New"/>
                <w:color w:val="000000"/>
              </w:rPr>
              <w:t>киоск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941075" w:rsidRDefault="00B34DE2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941075">
              <w:rPr>
                <w:rFonts w:ascii="Courier New" w:hAnsi="Courier New" w:cs="Courier New"/>
                <w:color w:val="000000"/>
              </w:rPr>
              <w:t>билетные кассы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34DE2" w:rsidRDefault="00B34DE2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F17092">
              <w:rPr>
                <w:rFonts w:ascii="Courier New" w:hAnsi="Courier New" w:cs="Courier New"/>
                <w:color w:val="000000"/>
              </w:rPr>
              <w:t xml:space="preserve">01.01.2014-31.12.2018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941075" w:rsidRDefault="00B34DE2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941075" w:rsidRDefault="00B34DE2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941075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B34DE2" w:rsidRPr="007D7A11" w:rsidTr="00A8102A">
        <w:trPr>
          <w:trHeight w:val="47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Default="00B34DE2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941075" w:rsidRDefault="00B34DE2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941075">
              <w:rPr>
                <w:rFonts w:ascii="Courier New" w:hAnsi="Courier New" w:cs="Courier New"/>
                <w:color w:val="000000"/>
              </w:rPr>
              <w:t>ул. Победы, вл.30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941075" w:rsidRDefault="00B34DE2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941075">
              <w:rPr>
                <w:rFonts w:ascii="Courier New" w:hAnsi="Courier New" w:cs="Courier New"/>
                <w:color w:val="000000"/>
              </w:rPr>
              <w:t>киоск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941075" w:rsidRDefault="00B34DE2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941075">
              <w:rPr>
                <w:rFonts w:ascii="Courier New" w:hAnsi="Courier New" w:cs="Courier New"/>
                <w:color w:val="000000"/>
              </w:rPr>
              <w:t>билетные кассы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34DE2" w:rsidRDefault="00B34DE2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F17092">
              <w:rPr>
                <w:rFonts w:ascii="Courier New" w:hAnsi="Courier New" w:cs="Courier New"/>
                <w:color w:val="000000"/>
              </w:rPr>
              <w:t xml:space="preserve">01.01.2014-31.12.2018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941075" w:rsidRDefault="00B34DE2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941075" w:rsidRDefault="00B34DE2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941075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B34DE2" w:rsidRPr="007D7A11" w:rsidTr="00A8102A">
        <w:trPr>
          <w:trHeight w:val="55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25196F" w:rsidRDefault="00B34DE2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Юбилейный пр-т, вл. 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бахчевой развал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бахчевые культуры, овощи, фрукты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CC" w:rsidRPr="00B26FCC" w:rsidRDefault="00B26FCC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Ежегодно с</w:t>
            </w:r>
          </w:p>
          <w:p w:rsidR="00B34DE2" w:rsidRPr="00B26FCC" w:rsidRDefault="00B26FCC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01.07 по 01.11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26FCC" w:rsidRDefault="00B34DE2" w:rsidP="00B26FCC">
            <w:pPr>
              <w:pStyle w:val="ConsPlusCell"/>
              <w:rPr>
                <w:rFonts w:ascii="Courier New" w:eastAsia="Calibri" w:hAnsi="Courier New" w:cs="Courier New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B34DE2" w:rsidRPr="007D7A11" w:rsidTr="00A8102A">
        <w:trPr>
          <w:trHeight w:val="54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25196F" w:rsidRDefault="00B34DE2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 xml:space="preserve">ул. Южная, вл. 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бахчевой развал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бахчевые культуры, овощи, фрукты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CC" w:rsidRPr="00B26FCC" w:rsidRDefault="00B26FCC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Ежегодно с</w:t>
            </w:r>
          </w:p>
          <w:p w:rsidR="00B34DE2" w:rsidRPr="00B26FCC" w:rsidRDefault="00B26FCC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01.07 по 01.11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B34DE2" w:rsidRPr="007D7A11" w:rsidTr="00A8102A">
        <w:trPr>
          <w:trHeight w:val="47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25196F" w:rsidRDefault="00B34DE2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ул. Южная, вл. 10а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бахчевой развал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бахчевые культуры, овощи, фрукты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CC" w:rsidRPr="00B26FCC" w:rsidRDefault="00B26FCC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Ежегодно с</w:t>
            </w:r>
          </w:p>
          <w:p w:rsidR="00B34DE2" w:rsidRPr="00B26FCC" w:rsidRDefault="00B26FCC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01.07 по 01.11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B34DE2" w:rsidRPr="007D7A11" w:rsidTr="00A8102A">
        <w:trPr>
          <w:trHeight w:val="53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25196F" w:rsidRDefault="00B34DE2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26FCC" w:rsidRDefault="00B34DE2" w:rsidP="00581F5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 xml:space="preserve">ул. </w:t>
            </w:r>
            <w:r w:rsidR="00581F56">
              <w:rPr>
                <w:rFonts w:ascii="Courier New" w:hAnsi="Courier New" w:cs="Courier New"/>
                <w:color w:val="000000"/>
              </w:rPr>
              <w:t>Ленина, вл.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бахчевой развал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бахчевые культуры, овощи, фрукты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CC" w:rsidRPr="00B26FCC" w:rsidRDefault="00B26FCC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Ежегодно с</w:t>
            </w:r>
          </w:p>
          <w:p w:rsidR="00B34DE2" w:rsidRPr="00B26FCC" w:rsidRDefault="00B26FCC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01.07 по 01.11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B34DE2" w:rsidRPr="007D7A11" w:rsidTr="00A8102A">
        <w:trPr>
          <w:trHeight w:val="60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25196F" w:rsidRDefault="00B34DE2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ул. Ашхабадская, вл.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бахчевой развал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бахчевые культуры, овощи, фрукты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CC" w:rsidRPr="00B26FCC" w:rsidRDefault="00B26FCC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Ежегодно с</w:t>
            </w:r>
          </w:p>
          <w:p w:rsidR="00B34DE2" w:rsidRPr="00B26FCC" w:rsidRDefault="00B26FCC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01.07 по 01.11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B34DE2" w:rsidRPr="007D7A11" w:rsidTr="00A8102A">
        <w:trPr>
          <w:trHeight w:val="17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25196F" w:rsidRDefault="00B34DE2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ул. Новая, вл.14, к.1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бахчевой развал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бахчевые культуры, овощи, фрукты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CC" w:rsidRPr="00B26FCC" w:rsidRDefault="00B26FCC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Ежегодно с</w:t>
            </w:r>
          </w:p>
          <w:p w:rsidR="00B34DE2" w:rsidRPr="00B26FCC" w:rsidRDefault="00B26FCC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01.07 по 01.11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B34DE2" w:rsidRPr="007D7A11" w:rsidTr="00A8102A">
        <w:trPr>
          <w:trHeight w:val="40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25196F" w:rsidRDefault="00B34DE2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ул. Победы, вл.2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бахчевой развал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бахчевые культуры, овощи, фрукты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CC" w:rsidRPr="00B26FCC" w:rsidRDefault="00B26FCC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Ежегодно с</w:t>
            </w:r>
          </w:p>
          <w:p w:rsidR="00B34DE2" w:rsidRPr="00B26FCC" w:rsidRDefault="00B26FCC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01.07 по 01.11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B34DE2" w:rsidRPr="007D7A11" w:rsidTr="00A8102A">
        <w:trPr>
          <w:trHeight w:val="38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25196F" w:rsidRDefault="00B34DE2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ул. Советская, вл.14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бахчевой развал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бахчевые культуры, овощи, фрукты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CC" w:rsidRPr="00B26FCC" w:rsidRDefault="00B26FCC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Ежегодно с</w:t>
            </w:r>
          </w:p>
          <w:p w:rsidR="00B34DE2" w:rsidRPr="00B26FCC" w:rsidRDefault="00B26FCC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01.07 по 01.11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1A7C56" w:rsidRPr="007D7A11" w:rsidTr="00A8102A">
        <w:trPr>
          <w:trHeight w:val="48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6" w:rsidRPr="0025196F" w:rsidRDefault="001A7C56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6" w:rsidRPr="00B26FCC" w:rsidRDefault="001A7C56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ул. Некрасова, вл.6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6" w:rsidRPr="00B26FCC" w:rsidRDefault="001A7C56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бахчевой развал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6" w:rsidRPr="00B26FCC" w:rsidRDefault="001A7C56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бахчевые культуры, овощи, фрукты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2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Ежегодно</w:t>
            </w:r>
            <w:r w:rsidR="00B26FCC" w:rsidRPr="00B26FCC">
              <w:rPr>
                <w:rFonts w:ascii="Courier New" w:hAnsi="Courier New" w:cs="Courier New"/>
                <w:color w:val="000000"/>
              </w:rPr>
              <w:t xml:space="preserve"> с</w:t>
            </w:r>
          </w:p>
          <w:p w:rsidR="001A7C56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01.07 по</w:t>
            </w:r>
            <w:r w:rsidR="00B26FCC" w:rsidRPr="00B26FCC">
              <w:rPr>
                <w:rFonts w:ascii="Courier New" w:hAnsi="Courier New" w:cs="Courier New"/>
                <w:color w:val="000000"/>
              </w:rPr>
              <w:t xml:space="preserve"> </w:t>
            </w:r>
            <w:r w:rsidRPr="00B26FCC">
              <w:rPr>
                <w:rFonts w:ascii="Courier New" w:hAnsi="Courier New" w:cs="Courier New"/>
                <w:color w:val="000000"/>
              </w:rPr>
              <w:t>01.11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6" w:rsidRPr="00B26FCC" w:rsidRDefault="001A7C56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56" w:rsidRPr="00B26FCC" w:rsidRDefault="001A7C56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967C20" w:rsidRPr="007D7A11" w:rsidTr="00A8102A">
        <w:trPr>
          <w:trHeight w:val="48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20" w:rsidRPr="0025196F" w:rsidRDefault="00967C20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20" w:rsidRDefault="00967C20" w:rsidP="00967C20">
            <w:r w:rsidRPr="00E14C82">
              <w:rPr>
                <w:rFonts w:ascii="Courier New" w:hAnsi="Courier New" w:cs="Courier New"/>
                <w:color w:val="000000"/>
              </w:rPr>
              <w:t>ул. Советская, вл.1</w:t>
            </w:r>
            <w:r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20" w:rsidRDefault="00967C20">
            <w:r w:rsidRPr="002D66D9">
              <w:rPr>
                <w:rFonts w:ascii="Courier New" w:hAnsi="Courier New" w:cs="Courier New"/>
                <w:color w:val="000000"/>
              </w:rPr>
              <w:t>киоск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20" w:rsidRPr="00B26FCC" w:rsidRDefault="00967C20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овощи, фрукты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20" w:rsidRPr="00407857" w:rsidRDefault="00967C20" w:rsidP="00407857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407857">
              <w:rPr>
                <w:rFonts w:ascii="Courier New" w:hAnsi="Courier New" w:cs="Courier New"/>
                <w:color w:val="000000"/>
              </w:rPr>
              <w:t xml:space="preserve">01.08.2015-31.12.2018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20" w:rsidRPr="00B26FCC" w:rsidRDefault="00967C20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20" w:rsidRPr="00407857" w:rsidRDefault="00967C20" w:rsidP="00407857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304A75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967C20" w:rsidRPr="007D7A11" w:rsidTr="00A8102A">
        <w:trPr>
          <w:trHeight w:val="48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20" w:rsidRPr="0025196F" w:rsidRDefault="00967C20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20" w:rsidRDefault="00967C20" w:rsidP="00967C20">
            <w:r w:rsidRPr="00E14C82">
              <w:rPr>
                <w:rFonts w:ascii="Courier New" w:hAnsi="Courier New" w:cs="Courier New"/>
                <w:color w:val="000000"/>
              </w:rPr>
              <w:t>ул. Советская, вл.1</w:t>
            </w:r>
            <w:r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20" w:rsidRDefault="00967C20">
            <w:r w:rsidRPr="002D66D9">
              <w:rPr>
                <w:rFonts w:ascii="Courier New" w:hAnsi="Courier New" w:cs="Courier New"/>
                <w:color w:val="000000"/>
              </w:rPr>
              <w:t>киоск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20" w:rsidRPr="00B26FCC" w:rsidRDefault="00967C20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20" w:rsidRPr="00407857" w:rsidRDefault="00967C20" w:rsidP="00407857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407857">
              <w:rPr>
                <w:rFonts w:ascii="Courier New" w:hAnsi="Courier New" w:cs="Courier New"/>
                <w:color w:val="000000"/>
              </w:rPr>
              <w:t xml:space="preserve">01.08.2015-31.12.2018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20" w:rsidRPr="00B26FCC" w:rsidRDefault="00967C20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20" w:rsidRPr="00407857" w:rsidRDefault="00967C20" w:rsidP="00407857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304A75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A3545A" w:rsidRPr="007D7A11" w:rsidTr="00A8102A">
        <w:trPr>
          <w:trHeight w:val="67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5A" w:rsidRPr="0025196F" w:rsidRDefault="00A3545A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5A" w:rsidRPr="00B26FCC" w:rsidRDefault="00FF37FD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Юбилейный пр-т, вл.</w:t>
            </w:r>
            <w:r w:rsidR="00A3545A" w:rsidRPr="00B26FCC">
              <w:rPr>
                <w:rFonts w:ascii="Courier New" w:hAnsi="Courier New" w:cs="Courier New"/>
                <w:color w:val="000000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5A" w:rsidRPr="00B26FCC" w:rsidRDefault="00A3545A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киоск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5A" w:rsidRPr="00B26FCC" w:rsidRDefault="00A3545A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квас, прохладительные напитки, мороженое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5A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Ежегодно с 01.04 по 01.11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5A" w:rsidRPr="00B26FCC" w:rsidRDefault="00A3545A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5A" w:rsidRPr="00B26FCC" w:rsidRDefault="00A3545A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A3545A" w:rsidRPr="007D7A11" w:rsidTr="00A8102A">
        <w:trPr>
          <w:trHeight w:val="57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5A" w:rsidRPr="0025196F" w:rsidRDefault="00A3545A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5A" w:rsidRPr="00B26FCC" w:rsidRDefault="00FF37FD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Юбилейный пр-т, вл.</w:t>
            </w:r>
            <w:r w:rsidR="00A3545A" w:rsidRPr="00B26FCC">
              <w:rPr>
                <w:rFonts w:ascii="Courier New" w:hAnsi="Courier New" w:cs="Courier New"/>
                <w:color w:val="000000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5A" w:rsidRPr="00B26FCC" w:rsidRDefault="00A3545A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киоск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5A" w:rsidRPr="00B26FCC" w:rsidRDefault="00A3545A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квас, прохладительные напитки, мороженое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5A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Ежегодно с 01.04 по 01.11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5A" w:rsidRPr="00B26FCC" w:rsidRDefault="00A3545A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5A" w:rsidRPr="00B26FCC" w:rsidRDefault="00A3545A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A3545A" w:rsidRPr="007D7A11" w:rsidTr="00A8102A">
        <w:trPr>
          <w:trHeight w:val="27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5A" w:rsidRPr="0025196F" w:rsidRDefault="00A3545A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5A" w:rsidRPr="00B26FCC" w:rsidRDefault="00FF37FD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ул. Октября, вл.</w:t>
            </w:r>
            <w:r w:rsidR="00A3545A" w:rsidRPr="00B26FCC">
              <w:rPr>
                <w:rFonts w:ascii="Courier New" w:hAnsi="Courier New" w:cs="Courier New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5A" w:rsidRPr="00B26FCC" w:rsidRDefault="00A3545A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киоск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5A" w:rsidRPr="00B26FCC" w:rsidRDefault="00A3545A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квас, прохладительные напитки, мороженое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5A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Ежегодно с 01.04 по 01.11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5A" w:rsidRPr="00B26FCC" w:rsidRDefault="00A3545A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5A" w:rsidRPr="00B26FCC" w:rsidRDefault="00A3545A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A3545A" w:rsidRPr="007D7A11" w:rsidTr="00A8102A">
        <w:trPr>
          <w:trHeight w:val="54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5A" w:rsidRPr="0025196F" w:rsidRDefault="00A3545A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5A" w:rsidRPr="00B26FCC" w:rsidRDefault="00A3545A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ул. Ленина, вл.1а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5A" w:rsidRPr="00B26FCC" w:rsidRDefault="00A3545A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киоск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5A" w:rsidRPr="00B26FCC" w:rsidRDefault="00A3545A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квас, прохладительные напитки, мороженое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5A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Ежегодно с 01.04 по 01.11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5A" w:rsidRPr="00B26FCC" w:rsidRDefault="00A3545A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5A" w:rsidRPr="00B26FCC" w:rsidRDefault="00A3545A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A3545A" w:rsidRPr="007D7A11" w:rsidTr="00A8102A">
        <w:trPr>
          <w:trHeight w:val="76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5A" w:rsidRPr="0025196F" w:rsidRDefault="00A3545A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5A" w:rsidRPr="00B26FCC" w:rsidRDefault="00A3545A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ул. Ленина, вл.6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5A" w:rsidRPr="00B26FCC" w:rsidRDefault="00A3545A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киоск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5A" w:rsidRPr="00B26FCC" w:rsidRDefault="00A3545A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квас, прохладительные напитки, мороженое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5A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Ежегодно с 01.04 по 01.11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5A" w:rsidRPr="00B26FCC" w:rsidRDefault="00A3545A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5A" w:rsidRPr="00B26FCC" w:rsidRDefault="00A3545A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7B781A" w:rsidRPr="007D7A11" w:rsidTr="00A8102A">
        <w:trPr>
          <w:trHeight w:val="61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A" w:rsidRPr="0025196F" w:rsidRDefault="007B781A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A" w:rsidRPr="00B26FCC" w:rsidRDefault="007B781A" w:rsidP="00407857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407857">
              <w:rPr>
                <w:rFonts w:ascii="Courier New" w:hAnsi="Courier New" w:cs="Courier New"/>
                <w:color w:val="000000"/>
              </w:rPr>
              <w:t xml:space="preserve">ул. Советская, </w:t>
            </w:r>
            <w:r w:rsidR="00407857">
              <w:rPr>
                <w:rFonts w:ascii="Courier New" w:hAnsi="Courier New" w:cs="Courier New"/>
                <w:color w:val="000000"/>
              </w:rPr>
              <w:t>городской парк (северная часть города)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A" w:rsidRPr="00B26FCC" w:rsidRDefault="007B781A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киоск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A" w:rsidRPr="00B26FCC" w:rsidRDefault="007B781A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квас, прохладительные напитки, мороженое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A" w:rsidRPr="00B26FCC" w:rsidRDefault="00B34DE2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Ежегодно с 01.04 по 01.11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A" w:rsidRPr="00B26FCC" w:rsidRDefault="007B781A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A" w:rsidRPr="00B26FCC" w:rsidRDefault="007B781A" w:rsidP="00B26FCC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4512F8" w:rsidRPr="007D7A11" w:rsidTr="00A8102A">
        <w:trPr>
          <w:trHeight w:val="45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8" w:rsidRPr="0025196F" w:rsidRDefault="004512F8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8" w:rsidRPr="00407857" w:rsidRDefault="004512F8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407857">
              <w:rPr>
                <w:rFonts w:ascii="Courier New" w:hAnsi="Courier New" w:cs="Courier New"/>
                <w:color w:val="000000"/>
              </w:rPr>
              <w:t>Юбилейный пр-т, вл.36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8" w:rsidRPr="00407857" w:rsidRDefault="004512F8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407857">
              <w:rPr>
                <w:rFonts w:ascii="Courier New" w:hAnsi="Courier New" w:cs="Courier New"/>
                <w:color w:val="000000"/>
              </w:rPr>
              <w:t>изотермическая емкость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8" w:rsidRPr="00407857" w:rsidRDefault="004512F8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407857">
              <w:rPr>
                <w:rFonts w:ascii="Courier New" w:hAnsi="Courier New" w:cs="Courier New"/>
                <w:color w:val="000000"/>
              </w:rPr>
              <w:t>молоко и молочная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8" w:rsidRPr="00407857" w:rsidRDefault="004512F8" w:rsidP="00A56B73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407857">
              <w:rPr>
                <w:rFonts w:ascii="Courier New" w:hAnsi="Courier New" w:cs="Courier New"/>
                <w:color w:val="000000"/>
              </w:rPr>
              <w:t>01.0</w:t>
            </w:r>
            <w:r w:rsidR="00A56B73" w:rsidRPr="00407857">
              <w:rPr>
                <w:rFonts w:ascii="Courier New" w:hAnsi="Courier New" w:cs="Courier New"/>
                <w:color w:val="000000"/>
              </w:rPr>
              <w:t>8</w:t>
            </w:r>
            <w:r w:rsidRPr="00407857">
              <w:rPr>
                <w:rFonts w:ascii="Courier New" w:hAnsi="Courier New" w:cs="Courier New"/>
                <w:color w:val="000000"/>
              </w:rPr>
              <w:t>.201</w:t>
            </w:r>
            <w:r w:rsidR="00DC4A2D" w:rsidRPr="00407857">
              <w:rPr>
                <w:rFonts w:ascii="Courier New" w:hAnsi="Courier New" w:cs="Courier New"/>
                <w:color w:val="000000"/>
              </w:rPr>
              <w:t>5</w:t>
            </w:r>
            <w:r w:rsidRPr="00407857">
              <w:rPr>
                <w:rFonts w:ascii="Courier New" w:hAnsi="Courier New" w:cs="Courier New"/>
                <w:color w:val="000000"/>
              </w:rPr>
              <w:t xml:space="preserve">-31.12.2018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8" w:rsidRPr="00407857" w:rsidRDefault="004512F8" w:rsidP="00941075">
            <w:pPr>
              <w:pStyle w:val="ConsPlusCell"/>
              <w:rPr>
                <w:rFonts w:ascii="Courier New" w:eastAsia="Calibri" w:hAnsi="Courier New" w:cs="Courier New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8" w:rsidRPr="00407857" w:rsidRDefault="004512F8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407857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DB49C7" w:rsidRPr="007D7A11" w:rsidTr="00A8102A">
        <w:trPr>
          <w:trHeight w:val="52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25196F" w:rsidRDefault="00DB49C7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407857" w:rsidRDefault="00DB49C7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407857">
              <w:rPr>
                <w:rFonts w:ascii="Courier New" w:hAnsi="Courier New" w:cs="Courier New"/>
                <w:color w:val="000000"/>
              </w:rPr>
              <w:t>Юбилейный пр-т, вл.54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407857" w:rsidRDefault="00DB49C7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407857">
              <w:rPr>
                <w:rFonts w:ascii="Courier New" w:hAnsi="Courier New" w:cs="Courier New"/>
                <w:color w:val="000000"/>
              </w:rPr>
              <w:t>изотермическая емкость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407857" w:rsidRDefault="00DB49C7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407857">
              <w:rPr>
                <w:rFonts w:ascii="Courier New" w:hAnsi="Courier New" w:cs="Courier New"/>
                <w:color w:val="000000"/>
              </w:rPr>
              <w:t>молоко и молочная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407857" w:rsidRDefault="00DB49C7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407857">
              <w:rPr>
                <w:rFonts w:ascii="Courier New" w:hAnsi="Courier New" w:cs="Courier New"/>
                <w:color w:val="000000"/>
              </w:rPr>
              <w:t>01.0</w:t>
            </w:r>
            <w:r w:rsidR="00A56B73" w:rsidRPr="00407857">
              <w:rPr>
                <w:rFonts w:ascii="Courier New" w:hAnsi="Courier New" w:cs="Courier New"/>
                <w:color w:val="000000"/>
              </w:rPr>
              <w:t>8</w:t>
            </w:r>
            <w:r w:rsidRPr="00407857">
              <w:rPr>
                <w:rFonts w:ascii="Courier New" w:hAnsi="Courier New" w:cs="Courier New"/>
                <w:color w:val="000000"/>
              </w:rPr>
              <w:t>.2015</w:t>
            </w:r>
          </w:p>
          <w:p w:rsidR="00DB49C7" w:rsidRPr="00407857" w:rsidRDefault="00DB49C7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407857">
              <w:rPr>
                <w:rFonts w:ascii="Courier New" w:hAnsi="Courier New" w:cs="Courier New"/>
                <w:color w:val="000000"/>
              </w:rPr>
              <w:t>31.12.201</w:t>
            </w:r>
            <w:r w:rsidR="004512F8" w:rsidRPr="00407857">
              <w:rPr>
                <w:rFonts w:ascii="Courier New" w:hAnsi="Courier New" w:cs="Courier New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407857" w:rsidRDefault="00DB49C7" w:rsidP="00941075">
            <w:pPr>
              <w:pStyle w:val="ConsPlusCell"/>
              <w:rPr>
                <w:rFonts w:ascii="Courier New" w:eastAsia="Calibri" w:hAnsi="Courier New" w:cs="Courier New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407857" w:rsidRDefault="00DB49C7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407857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DB49C7" w:rsidRPr="007D7A11" w:rsidTr="00A8102A">
        <w:trPr>
          <w:trHeight w:val="56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25196F" w:rsidRDefault="00DB49C7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407857" w:rsidRDefault="00DB49C7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407857">
              <w:rPr>
                <w:rFonts w:ascii="Courier New" w:hAnsi="Courier New" w:cs="Courier New"/>
                <w:color w:val="000000"/>
              </w:rPr>
              <w:t>ул. Ашхабадская, вл.1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407857" w:rsidRDefault="00DB49C7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407857">
              <w:rPr>
                <w:rFonts w:ascii="Courier New" w:hAnsi="Courier New" w:cs="Courier New"/>
                <w:color w:val="000000"/>
              </w:rPr>
              <w:t>изотермическая емкость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407857" w:rsidRDefault="00DB49C7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407857">
              <w:rPr>
                <w:rFonts w:ascii="Courier New" w:hAnsi="Courier New" w:cs="Courier New"/>
                <w:color w:val="000000"/>
              </w:rPr>
              <w:t>молоко и молочная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407857" w:rsidRDefault="00DB49C7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407857">
              <w:rPr>
                <w:rFonts w:ascii="Courier New" w:hAnsi="Courier New" w:cs="Courier New"/>
                <w:color w:val="000000"/>
              </w:rPr>
              <w:t>01.0</w:t>
            </w:r>
            <w:r w:rsidR="00A56B73" w:rsidRPr="00407857">
              <w:rPr>
                <w:rFonts w:ascii="Courier New" w:hAnsi="Courier New" w:cs="Courier New"/>
                <w:color w:val="000000"/>
              </w:rPr>
              <w:t>8</w:t>
            </w:r>
            <w:r w:rsidRPr="00407857">
              <w:rPr>
                <w:rFonts w:ascii="Courier New" w:hAnsi="Courier New" w:cs="Courier New"/>
                <w:color w:val="000000"/>
              </w:rPr>
              <w:t>.2015</w:t>
            </w:r>
          </w:p>
          <w:p w:rsidR="00DB49C7" w:rsidRPr="00407857" w:rsidRDefault="00DB49C7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407857">
              <w:rPr>
                <w:rFonts w:ascii="Courier New" w:hAnsi="Courier New" w:cs="Courier New"/>
                <w:color w:val="000000"/>
              </w:rPr>
              <w:t>31.12.201</w:t>
            </w:r>
            <w:r w:rsidR="004512F8" w:rsidRPr="00407857">
              <w:rPr>
                <w:rFonts w:ascii="Courier New" w:hAnsi="Courier New" w:cs="Courier New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407857" w:rsidRDefault="00DB49C7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407857" w:rsidRDefault="00DB49C7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407857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DB49C7" w:rsidRPr="007D7A11" w:rsidTr="00A8102A">
        <w:trPr>
          <w:trHeight w:val="48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25196F" w:rsidRDefault="00DB49C7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407857" w:rsidRDefault="00DB49C7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407857">
              <w:rPr>
                <w:rFonts w:ascii="Courier New" w:hAnsi="Courier New" w:cs="Courier New"/>
                <w:color w:val="000000"/>
              </w:rPr>
              <w:t>ул. Ленина, вл.16</w:t>
            </w:r>
            <w:r w:rsidR="00581F56" w:rsidRPr="00407857">
              <w:rPr>
                <w:rFonts w:ascii="Courier New" w:hAnsi="Courier New" w:cs="Courier New"/>
                <w:color w:val="000000"/>
              </w:rPr>
              <w:t xml:space="preserve"> (со стороны ул. Новая)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407857" w:rsidRDefault="00DB49C7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407857">
              <w:rPr>
                <w:rFonts w:ascii="Courier New" w:hAnsi="Courier New" w:cs="Courier New"/>
                <w:color w:val="000000"/>
              </w:rPr>
              <w:t>изотермическая емкость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407857" w:rsidRDefault="00DB49C7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407857">
              <w:rPr>
                <w:rFonts w:ascii="Courier New" w:hAnsi="Courier New" w:cs="Courier New"/>
                <w:color w:val="000000"/>
              </w:rPr>
              <w:t>молоко и молочная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407857" w:rsidRDefault="00DB49C7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407857">
              <w:rPr>
                <w:rFonts w:ascii="Courier New" w:hAnsi="Courier New" w:cs="Courier New"/>
                <w:color w:val="000000"/>
              </w:rPr>
              <w:t>01.0</w:t>
            </w:r>
            <w:r w:rsidR="00A56B73" w:rsidRPr="00407857">
              <w:rPr>
                <w:rFonts w:ascii="Courier New" w:hAnsi="Courier New" w:cs="Courier New"/>
                <w:color w:val="000000"/>
              </w:rPr>
              <w:t>8</w:t>
            </w:r>
            <w:r w:rsidRPr="00407857">
              <w:rPr>
                <w:rFonts w:ascii="Courier New" w:hAnsi="Courier New" w:cs="Courier New"/>
                <w:color w:val="000000"/>
              </w:rPr>
              <w:t>.2015</w:t>
            </w:r>
          </w:p>
          <w:p w:rsidR="00DB49C7" w:rsidRPr="00407857" w:rsidRDefault="00DB49C7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407857">
              <w:rPr>
                <w:rFonts w:ascii="Courier New" w:hAnsi="Courier New" w:cs="Courier New"/>
                <w:color w:val="000000"/>
              </w:rPr>
              <w:t>31.12.201</w:t>
            </w:r>
            <w:r w:rsidR="004512F8" w:rsidRPr="00407857">
              <w:rPr>
                <w:rFonts w:ascii="Courier New" w:hAnsi="Courier New" w:cs="Courier New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407857" w:rsidRDefault="00DB49C7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407857" w:rsidRDefault="00DB49C7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407857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DB49C7" w:rsidRPr="007D7A11" w:rsidTr="00A8102A">
        <w:trPr>
          <w:trHeight w:val="48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25196F" w:rsidRDefault="00DB49C7" w:rsidP="001554DE">
            <w:pPr>
              <w:pStyle w:val="ConsPlusCell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407857" w:rsidRDefault="00DB49C7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407857">
              <w:rPr>
                <w:rFonts w:ascii="Courier New" w:hAnsi="Courier New" w:cs="Courier New"/>
                <w:color w:val="000000"/>
              </w:rPr>
              <w:t>ул. Некрасова, вл.6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407857" w:rsidRDefault="00DB49C7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407857">
              <w:rPr>
                <w:rFonts w:ascii="Courier New" w:hAnsi="Courier New" w:cs="Courier New"/>
                <w:color w:val="000000"/>
              </w:rPr>
              <w:t>изотермическая емкость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407857" w:rsidRDefault="00DB49C7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407857">
              <w:rPr>
                <w:rFonts w:ascii="Courier New" w:hAnsi="Courier New" w:cs="Courier New"/>
                <w:color w:val="000000"/>
              </w:rPr>
              <w:t>молоко и молочная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407857" w:rsidRDefault="00DB49C7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407857">
              <w:rPr>
                <w:rFonts w:ascii="Courier New" w:hAnsi="Courier New" w:cs="Courier New"/>
                <w:color w:val="000000"/>
              </w:rPr>
              <w:t>01.0</w:t>
            </w:r>
            <w:r w:rsidR="00A56B73" w:rsidRPr="00407857">
              <w:rPr>
                <w:rFonts w:ascii="Courier New" w:hAnsi="Courier New" w:cs="Courier New"/>
                <w:color w:val="000000"/>
              </w:rPr>
              <w:t>8</w:t>
            </w:r>
            <w:r w:rsidRPr="00407857">
              <w:rPr>
                <w:rFonts w:ascii="Courier New" w:hAnsi="Courier New" w:cs="Courier New"/>
                <w:color w:val="000000"/>
              </w:rPr>
              <w:t>.2015</w:t>
            </w:r>
          </w:p>
          <w:p w:rsidR="00DB49C7" w:rsidRPr="00407857" w:rsidRDefault="00DB49C7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407857">
              <w:rPr>
                <w:rFonts w:ascii="Courier New" w:hAnsi="Courier New" w:cs="Courier New"/>
                <w:color w:val="000000"/>
              </w:rPr>
              <w:t>31.12.201</w:t>
            </w:r>
            <w:r w:rsidR="004512F8" w:rsidRPr="00407857">
              <w:rPr>
                <w:rFonts w:ascii="Courier New" w:hAnsi="Courier New" w:cs="Courier New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407857" w:rsidRDefault="00DB49C7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C7" w:rsidRPr="00407857" w:rsidRDefault="00DB49C7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407857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5E7BE3" w:rsidRPr="00B428A3" w:rsidTr="00A8102A">
        <w:trPr>
          <w:trHeight w:val="41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E3" w:rsidRPr="001554DE" w:rsidRDefault="005E7BE3" w:rsidP="001554DE">
            <w:pPr>
              <w:pStyle w:val="a5"/>
              <w:numPr>
                <w:ilvl w:val="0"/>
                <w:numId w:val="2"/>
              </w:num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E3" w:rsidRDefault="005E7BE3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ул. Дзержинского, вл.18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E3" w:rsidRPr="00B428A3" w:rsidRDefault="00D46F68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павильон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E3" w:rsidRDefault="00D46F68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цветы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2D" w:rsidRPr="00DC4A2D" w:rsidRDefault="00DC4A2D" w:rsidP="00DC4A2D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DC4A2D">
              <w:rPr>
                <w:rFonts w:ascii="Courier New" w:hAnsi="Courier New" w:cs="Courier New"/>
                <w:color w:val="000000"/>
              </w:rPr>
              <w:t>01.0</w:t>
            </w:r>
            <w:r w:rsidR="00A56B73">
              <w:rPr>
                <w:rFonts w:ascii="Courier New" w:hAnsi="Courier New" w:cs="Courier New"/>
                <w:color w:val="000000"/>
              </w:rPr>
              <w:t>8</w:t>
            </w:r>
            <w:r w:rsidRPr="00DC4A2D">
              <w:rPr>
                <w:rFonts w:ascii="Courier New" w:hAnsi="Courier New" w:cs="Courier New"/>
                <w:color w:val="000000"/>
              </w:rPr>
              <w:t>.2015</w:t>
            </w:r>
          </w:p>
          <w:p w:rsidR="005E7BE3" w:rsidRPr="00B428A3" w:rsidRDefault="00DC4A2D" w:rsidP="00DC4A2D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DC4A2D">
              <w:rPr>
                <w:rFonts w:ascii="Courier New" w:hAnsi="Courier New" w:cs="Courier New"/>
                <w:color w:val="000000"/>
              </w:rPr>
              <w:t>31.12.2018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E3" w:rsidRPr="00B428A3" w:rsidRDefault="005E7BE3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E3" w:rsidRPr="00B428A3" w:rsidRDefault="00DC4A2D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B26FCC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DC4A2D" w:rsidRPr="00B428A3" w:rsidTr="00A8102A">
        <w:trPr>
          <w:trHeight w:val="48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2D" w:rsidRPr="001554DE" w:rsidRDefault="00DC4A2D" w:rsidP="001554DE">
            <w:pPr>
              <w:pStyle w:val="a5"/>
              <w:numPr>
                <w:ilvl w:val="0"/>
                <w:numId w:val="2"/>
              </w:num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2D" w:rsidRPr="00B428A3" w:rsidRDefault="00113B01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пл.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Ак.Челомея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В.Н., вл.</w:t>
            </w:r>
            <w:r w:rsidR="00DC4A2D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2D" w:rsidRPr="00B428A3" w:rsidRDefault="00DC4A2D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киоск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2D" w:rsidRPr="00B428A3" w:rsidRDefault="00DC4A2D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2D" w:rsidRPr="00DC4A2D" w:rsidRDefault="00DC4A2D" w:rsidP="00DC4A2D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DC4A2D">
              <w:rPr>
                <w:rFonts w:ascii="Courier New" w:hAnsi="Courier New" w:cs="Courier New"/>
                <w:color w:val="000000"/>
              </w:rPr>
              <w:t>01.0</w:t>
            </w:r>
            <w:r w:rsidR="00A56B73">
              <w:rPr>
                <w:rFonts w:ascii="Courier New" w:hAnsi="Courier New" w:cs="Courier New"/>
                <w:color w:val="000000"/>
              </w:rPr>
              <w:t>8</w:t>
            </w:r>
            <w:r w:rsidRPr="00DC4A2D">
              <w:rPr>
                <w:rFonts w:ascii="Courier New" w:hAnsi="Courier New" w:cs="Courier New"/>
                <w:color w:val="000000"/>
              </w:rPr>
              <w:t>.2015</w:t>
            </w:r>
          </w:p>
          <w:p w:rsidR="00DC4A2D" w:rsidRDefault="00DC4A2D" w:rsidP="00DC4A2D">
            <w:pPr>
              <w:spacing w:after="0"/>
            </w:pPr>
            <w:r w:rsidRPr="00DC4A2D">
              <w:rPr>
                <w:rFonts w:ascii="Courier New" w:hAnsi="Courier New" w:cs="Courier New"/>
                <w:color w:val="000000"/>
              </w:rPr>
              <w:t>31.12.2018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2D" w:rsidRPr="00B428A3" w:rsidRDefault="00DC4A2D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2D" w:rsidRPr="00DC4A2D" w:rsidRDefault="00DC4A2D" w:rsidP="00DC4A2D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DC360E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  <w:tr w:rsidR="00DC4A2D" w:rsidRPr="00B428A3" w:rsidTr="00A8102A">
        <w:trPr>
          <w:trHeight w:val="48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2D" w:rsidRPr="001554DE" w:rsidRDefault="00DC4A2D" w:rsidP="001554DE">
            <w:pPr>
              <w:pStyle w:val="a5"/>
              <w:numPr>
                <w:ilvl w:val="0"/>
                <w:numId w:val="2"/>
              </w:num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2D" w:rsidRPr="00B428A3" w:rsidRDefault="00113B01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пл.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Ак.Челомея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В.Н., вл.1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2D" w:rsidRPr="00B428A3" w:rsidRDefault="00DC4A2D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киоск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2D" w:rsidRPr="00B428A3" w:rsidRDefault="00A56B73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цветы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2D" w:rsidRPr="00DC4A2D" w:rsidRDefault="00DC4A2D" w:rsidP="00DC4A2D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DC4A2D">
              <w:rPr>
                <w:rFonts w:ascii="Courier New" w:hAnsi="Courier New" w:cs="Courier New"/>
                <w:color w:val="000000"/>
              </w:rPr>
              <w:t>01.0</w:t>
            </w:r>
            <w:r w:rsidR="00A56B73">
              <w:rPr>
                <w:rFonts w:ascii="Courier New" w:hAnsi="Courier New" w:cs="Courier New"/>
                <w:color w:val="000000"/>
              </w:rPr>
              <w:t>8</w:t>
            </w:r>
            <w:r w:rsidRPr="00DC4A2D">
              <w:rPr>
                <w:rFonts w:ascii="Courier New" w:hAnsi="Courier New" w:cs="Courier New"/>
                <w:color w:val="000000"/>
              </w:rPr>
              <w:t>.2015</w:t>
            </w:r>
          </w:p>
          <w:p w:rsidR="00DC4A2D" w:rsidRPr="006474FA" w:rsidRDefault="00DC4A2D" w:rsidP="00DC4A2D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DC4A2D">
              <w:rPr>
                <w:rFonts w:ascii="Courier New" w:hAnsi="Courier New" w:cs="Courier New"/>
                <w:color w:val="000000"/>
              </w:rPr>
              <w:t>31.12.2018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2D" w:rsidRPr="00B428A3" w:rsidRDefault="00DC4A2D" w:rsidP="00941075">
            <w:pPr>
              <w:spacing w:after="0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2D" w:rsidRPr="00DC4A2D" w:rsidRDefault="00DC4A2D" w:rsidP="00DC4A2D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DC360E">
              <w:rPr>
                <w:rFonts w:ascii="Courier New" w:hAnsi="Courier New" w:cs="Courier New"/>
                <w:color w:val="000000"/>
              </w:rPr>
              <w:t>государственная неразграниченная</w:t>
            </w:r>
          </w:p>
        </w:tc>
      </w:tr>
    </w:tbl>
    <w:p w:rsidR="002F0AF6" w:rsidRPr="00B428A3" w:rsidRDefault="002F0AF6" w:rsidP="00B428A3">
      <w:pPr>
        <w:spacing w:after="0"/>
        <w:rPr>
          <w:rFonts w:ascii="Courier New" w:hAnsi="Courier New" w:cs="Courier New"/>
          <w:color w:val="000000"/>
        </w:rPr>
      </w:pPr>
    </w:p>
    <w:sectPr w:rsidR="002F0AF6" w:rsidRPr="00B428A3" w:rsidSect="00016595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204F9"/>
    <w:multiLevelType w:val="hybridMultilevel"/>
    <w:tmpl w:val="E2F21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D3E68"/>
    <w:multiLevelType w:val="hybridMultilevel"/>
    <w:tmpl w:val="D3064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F6"/>
    <w:rsid w:val="00016595"/>
    <w:rsid w:val="00026E7F"/>
    <w:rsid w:val="00041ECF"/>
    <w:rsid w:val="000455B6"/>
    <w:rsid w:val="00072068"/>
    <w:rsid w:val="000A5A07"/>
    <w:rsid w:val="000B7E42"/>
    <w:rsid w:val="000C3B76"/>
    <w:rsid w:val="000D2DD6"/>
    <w:rsid w:val="000D70E7"/>
    <w:rsid w:val="000F568C"/>
    <w:rsid w:val="00113908"/>
    <w:rsid w:val="00113B01"/>
    <w:rsid w:val="001554DE"/>
    <w:rsid w:val="0018400C"/>
    <w:rsid w:val="001A7C56"/>
    <w:rsid w:val="001F2A5D"/>
    <w:rsid w:val="001F5FCC"/>
    <w:rsid w:val="002477F4"/>
    <w:rsid w:val="0025196F"/>
    <w:rsid w:val="002D4F03"/>
    <w:rsid w:val="002F0AF6"/>
    <w:rsid w:val="00311B88"/>
    <w:rsid w:val="003248B3"/>
    <w:rsid w:val="003311FB"/>
    <w:rsid w:val="00387A8C"/>
    <w:rsid w:val="00396CF5"/>
    <w:rsid w:val="003B600A"/>
    <w:rsid w:val="00407857"/>
    <w:rsid w:val="004277C8"/>
    <w:rsid w:val="0043192E"/>
    <w:rsid w:val="004512F8"/>
    <w:rsid w:val="00463E77"/>
    <w:rsid w:val="00480EF6"/>
    <w:rsid w:val="0048398F"/>
    <w:rsid w:val="004A10C5"/>
    <w:rsid w:val="004A2749"/>
    <w:rsid w:val="004D6025"/>
    <w:rsid w:val="004E6343"/>
    <w:rsid w:val="00517175"/>
    <w:rsid w:val="0053782D"/>
    <w:rsid w:val="005515AA"/>
    <w:rsid w:val="005675A8"/>
    <w:rsid w:val="00581F56"/>
    <w:rsid w:val="005851FA"/>
    <w:rsid w:val="005A47E7"/>
    <w:rsid w:val="005D6845"/>
    <w:rsid w:val="005E7BE3"/>
    <w:rsid w:val="005F746E"/>
    <w:rsid w:val="00604522"/>
    <w:rsid w:val="006246EA"/>
    <w:rsid w:val="0065591A"/>
    <w:rsid w:val="00663A33"/>
    <w:rsid w:val="006F1FA6"/>
    <w:rsid w:val="00713083"/>
    <w:rsid w:val="00732DE6"/>
    <w:rsid w:val="00742BFD"/>
    <w:rsid w:val="007623B2"/>
    <w:rsid w:val="00765090"/>
    <w:rsid w:val="00771533"/>
    <w:rsid w:val="007B781A"/>
    <w:rsid w:val="007C0696"/>
    <w:rsid w:val="007C4D2B"/>
    <w:rsid w:val="007D64BB"/>
    <w:rsid w:val="007D7A11"/>
    <w:rsid w:val="007E4E56"/>
    <w:rsid w:val="007F4BA5"/>
    <w:rsid w:val="007F7FFA"/>
    <w:rsid w:val="00832371"/>
    <w:rsid w:val="00873833"/>
    <w:rsid w:val="00892C40"/>
    <w:rsid w:val="008A282A"/>
    <w:rsid w:val="008C5AC1"/>
    <w:rsid w:val="008C638C"/>
    <w:rsid w:val="008D622B"/>
    <w:rsid w:val="00934A35"/>
    <w:rsid w:val="00941075"/>
    <w:rsid w:val="00967C20"/>
    <w:rsid w:val="0099449F"/>
    <w:rsid w:val="009944FD"/>
    <w:rsid w:val="00A14172"/>
    <w:rsid w:val="00A3545A"/>
    <w:rsid w:val="00A56B73"/>
    <w:rsid w:val="00A76A7F"/>
    <w:rsid w:val="00A8102A"/>
    <w:rsid w:val="00AA5A47"/>
    <w:rsid w:val="00AC201D"/>
    <w:rsid w:val="00AC2267"/>
    <w:rsid w:val="00AC3332"/>
    <w:rsid w:val="00AE3A6F"/>
    <w:rsid w:val="00AE46AD"/>
    <w:rsid w:val="00B02020"/>
    <w:rsid w:val="00B103D3"/>
    <w:rsid w:val="00B115CE"/>
    <w:rsid w:val="00B235CD"/>
    <w:rsid w:val="00B26FCC"/>
    <w:rsid w:val="00B34DE2"/>
    <w:rsid w:val="00B428A3"/>
    <w:rsid w:val="00B475CA"/>
    <w:rsid w:val="00BC5FA8"/>
    <w:rsid w:val="00BD44B3"/>
    <w:rsid w:val="00BD553A"/>
    <w:rsid w:val="00C00774"/>
    <w:rsid w:val="00C02092"/>
    <w:rsid w:val="00C02A99"/>
    <w:rsid w:val="00C12419"/>
    <w:rsid w:val="00C86058"/>
    <w:rsid w:val="00C93B89"/>
    <w:rsid w:val="00CC1B25"/>
    <w:rsid w:val="00CD7116"/>
    <w:rsid w:val="00CE03DB"/>
    <w:rsid w:val="00CE373D"/>
    <w:rsid w:val="00D33A84"/>
    <w:rsid w:val="00D46A0C"/>
    <w:rsid w:val="00D46F68"/>
    <w:rsid w:val="00D6063A"/>
    <w:rsid w:val="00D92270"/>
    <w:rsid w:val="00DB49C7"/>
    <w:rsid w:val="00DC4A2D"/>
    <w:rsid w:val="00DF64A4"/>
    <w:rsid w:val="00E507B8"/>
    <w:rsid w:val="00E51E7F"/>
    <w:rsid w:val="00E670BC"/>
    <w:rsid w:val="00EA784A"/>
    <w:rsid w:val="00EB6A1C"/>
    <w:rsid w:val="00ED6226"/>
    <w:rsid w:val="00F63CA5"/>
    <w:rsid w:val="00F71D98"/>
    <w:rsid w:val="00FA16EE"/>
    <w:rsid w:val="00FA5E4C"/>
    <w:rsid w:val="00FF37FD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E156F-1C97-4EFF-A108-70DBEE03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A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F0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0A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E7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1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D8DCC-FCC4-4ADC-A88E-6CBF37F2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Шуленина Е. А.</cp:lastModifiedBy>
  <cp:revision>2</cp:revision>
  <cp:lastPrinted>2015-07-15T08:45:00Z</cp:lastPrinted>
  <dcterms:created xsi:type="dcterms:W3CDTF">2015-10-16T07:45:00Z</dcterms:created>
  <dcterms:modified xsi:type="dcterms:W3CDTF">2015-10-16T07:45:00Z</dcterms:modified>
</cp:coreProperties>
</file>